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1A8" w:rsidRPr="002769C4" w:rsidRDefault="002041A8" w:rsidP="002041A8">
      <w:pPr>
        <w:pStyle w:val="BodyText2"/>
        <w:rPr>
          <w:rFonts w:cs="Arial"/>
          <w:b/>
          <w:bCs/>
          <w:color w:val="282828"/>
          <w:sz w:val="28"/>
          <w:szCs w:val="28"/>
          <w:lang w:val="de-DE"/>
        </w:rPr>
      </w:pPr>
      <w:r w:rsidRPr="002769C4">
        <w:rPr>
          <w:rFonts w:cs="Arial"/>
          <w:b/>
          <w:bCs/>
          <w:color w:val="282828"/>
          <w:sz w:val="28"/>
          <w:szCs w:val="28"/>
          <w:lang w:val="de-DE"/>
        </w:rPr>
        <w:t>MUTEC GmbH führt neues Corporate Design und aktualisierte Frontblenden ein</w:t>
      </w:r>
    </w:p>
    <w:p w:rsidR="001D09E4" w:rsidRPr="002769C4" w:rsidRDefault="001D09E4" w:rsidP="001D09E4">
      <w:pPr>
        <w:pStyle w:val="BodyText2"/>
        <w:spacing w:after="0"/>
        <w:rPr>
          <w:rFonts w:cs="Arial"/>
          <w:i/>
          <w:iCs/>
          <w:szCs w:val="20"/>
          <w:lang w:val="de-DE"/>
        </w:rPr>
      </w:pPr>
    </w:p>
    <w:p w:rsidR="002041A8" w:rsidRPr="002769C4" w:rsidRDefault="002041A8" w:rsidP="002041A8">
      <w:pPr>
        <w:rPr>
          <w:rFonts w:ascii="Arial" w:hAnsi="Arial" w:cs="Arial"/>
          <w:b/>
          <w:iCs/>
          <w:sz w:val="20"/>
          <w:szCs w:val="20"/>
        </w:rPr>
      </w:pPr>
      <w:r w:rsidRPr="002769C4">
        <w:rPr>
          <w:rFonts w:ascii="Arial" w:hAnsi="Arial" w:cs="Arial"/>
          <w:b/>
          <w:iCs/>
          <w:sz w:val="20"/>
          <w:szCs w:val="20"/>
        </w:rPr>
        <w:t xml:space="preserve">Mai 2017, Berlin. Die MUTEC GmbH, Hersteller professioneller Studio- und </w:t>
      </w:r>
      <w:proofErr w:type="spellStart"/>
      <w:r w:rsidRPr="002769C4">
        <w:rPr>
          <w:rFonts w:ascii="Arial" w:hAnsi="Arial" w:cs="Arial"/>
          <w:b/>
          <w:iCs/>
          <w:sz w:val="20"/>
          <w:szCs w:val="20"/>
        </w:rPr>
        <w:t>High-End-Technik</w:t>
      </w:r>
      <w:proofErr w:type="spellEnd"/>
      <w:r w:rsidRPr="002769C4">
        <w:rPr>
          <w:rFonts w:ascii="Arial" w:hAnsi="Arial" w:cs="Arial"/>
          <w:b/>
          <w:iCs/>
          <w:sz w:val="20"/>
          <w:szCs w:val="20"/>
        </w:rPr>
        <w:t>, gibt hiermit eine Überarbeitung des Corporate Designs und von Produkt-Frontblenden bekannt.</w:t>
      </w:r>
    </w:p>
    <w:p w:rsidR="00B93196" w:rsidRPr="002769C4" w:rsidRDefault="00B93196" w:rsidP="002041A8">
      <w:pPr>
        <w:rPr>
          <w:rFonts w:ascii="Arial" w:hAnsi="Arial" w:cs="Arial"/>
          <w:b/>
          <w:bCs/>
          <w:color w:val="282828"/>
          <w:sz w:val="28"/>
          <w:szCs w:val="28"/>
        </w:rPr>
      </w:pPr>
    </w:p>
    <w:p w:rsidR="009A1368" w:rsidRPr="002769C4" w:rsidRDefault="009A1368" w:rsidP="009A1368">
      <w:pPr>
        <w:rPr>
          <w:rFonts w:ascii="Arial" w:hAnsi="Arial" w:cs="Arial"/>
          <w:sz w:val="20"/>
        </w:rPr>
      </w:pPr>
      <w:r w:rsidRPr="002769C4">
        <w:rPr>
          <w:rFonts w:ascii="Arial" w:hAnsi="Arial" w:cs="Arial"/>
          <w:sz w:val="20"/>
        </w:rPr>
        <w:t>Es war das Jahr 1989 – die erste Loveparade zieht mit etwa 150 Personen über den Kurfürstendamm in Berlin. Im gleichen Jahr meldet Christian Peters</w:t>
      </w:r>
      <w:proofErr w:type="gramStart"/>
      <w:r w:rsidRPr="002769C4">
        <w:rPr>
          <w:rFonts w:ascii="Arial" w:hAnsi="Arial" w:cs="Arial"/>
          <w:sz w:val="20"/>
        </w:rPr>
        <w:t>, Geschäftsführer</w:t>
      </w:r>
      <w:proofErr w:type="gramEnd"/>
      <w:r w:rsidRPr="002769C4">
        <w:rPr>
          <w:rFonts w:ascii="Arial" w:hAnsi="Arial" w:cs="Arial"/>
          <w:sz w:val="20"/>
        </w:rPr>
        <w:t xml:space="preserve"> von MUTEC, erstmalig sein Einzelunternehmen an. Mit einem damaligen Schulfreund, einem Tontechniker der einstigen Berliner </w:t>
      </w:r>
      <w:proofErr w:type="spellStart"/>
      <w:r w:rsidRPr="002769C4">
        <w:rPr>
          <w:rFonts w:ascii="Arial" w:hAnsi="Arial" w:cs="Arial"/>
          <w:sz w:val="20"/>
        </w:rPr>
        <w:t>Teldec-Studios</w:t>
      </w:r>
      <w:proofErr w:type="spellEnd"/>
      <w:r w:rsidRPr="002769C4">
        <w:rPr>
          <w:rFonts w:ascii="Arial" w:hAnsi="Arial" w:cs="Arial"/>
          <w:sz w:val="20"/>
        </w:rPr>
        <w:t>, saß er im häuslichen Partykeller zusammen und sinnierte über einen passenden Namen für die neu ins Leben gerufene Firma. Schon damals war klar, dass der Name die Verbindung zwischen Musik und Technik darstellen soll. So kam es dann zur ersten Version und Schreibweise des Firmennamens</w:t>
      </w:r>
      <w:proofErr w:type="gramStart"/>
      <w:r w:rsidRPr="002769C4">
        <w:rPr>
          <w:rFonts w:ascii="Arial" w:hAnsi="Arial" w:cs="Arial"/>
          <w:sz w:val="20"/>
        </w:rPr>
        <w:t xml:space="preserve">: </w:t>
      </w:r>
      <w:proofErr w:type="spellStart"/>
      <w:r w:rsidRPr="002769C4">
        <w:rPr>
          <w:rFonts w:ascii="Arial" w:hAnsi="Arial" w:cs="Arial"/>
          <w:sz w:val="20"/>
        </w:rPr>
        <w:t>Mu</w:t>
      </w:r>
      <w:proofErr w:type="gramEnd"/>
      <w:r w:rsidRPr="002769C4">
        <w:rPr>
          <w:rFonts w:ascii="Arial" w:hAnsi="Arial" w:cs="Arial"/>
          <w:sz w:val="20"/>
        </w:rPr>
        <w:t>-Tech</w:t>
      </w:r>
      <w:proofErr w:type="spellEnd"/>
      <w:r w:rsidRPr="002769C4">
        <w:rPr>
          <w:rFonts w:ascii="Arial" w:hAnsi="Arial" w:cs="Arial"/>
          <w:sz w:val="20"/>
        </w:rPr>
        <w:t>.</w:t>
      </w:r>
    </w:p>
    <w:p w:rsidR="009A1368" w:rsidRPr="002769C4" w:rsidRDefault="009A1368" w:rsidP="009A1368">
      <w:pPr>
        <w:rPr>
          <w:rFonts w:ascii="Arial" w:hAnsi="Arial" w:cs="Arial"/>
          <w:sz w:val="20"/>
        </w:rPr>
      </w:pPr>
    </w:p>
    <w:p w:rsidR="009A1368" w:rsidRPr="002769C4" w:rsidRDefault="009A1368" w:rsidP="009A1368">
      <w:pPr>
        <w:rPr>
          <w:rFonts w:ascii="Arial" w:hAnsi="Arial" w:cs="Arial"/>
          <w:sz w:val="20"/>
        </w:rPr>
      </w:pPr>
      <w:r w:rsidRPr="002769C4">
        <w:rPr>
          <w:rFonts w:ascii="Arial" w:hAnsi="Arial" w:cs="Arial"/>
          <w:sz w:val="20"/>
        </w:rPr>
        <w:t xml:space="preserve">Das erste Firmenlogo wurde damals von Christian Peters persönlich während seines Studiums für Feinwerk und elektronische Gerätetechnik an der Zeichenmaschine konstruiert. </w:t>
      </w:r>
      <w:proofErr w:type="gramStart"/>
      <w:r w:rsidRPr="002769C4">
        <w:rPr>
          <w:rFonts w:ascii="Arial" w:hAnsi="Arial" w:cs="Arial"/>
          <w:sz w:val="20"/>
        </w:rPr>
        <w:t>In den weiteren 90er Jahren erfolgte</w:t>
      </w:r>
      <w:proofErr w:type="gramEnd"/>
      <w:r w:rsidRPr="002769C4">
        <w:rPr>
          <w:rFonts w:ascii="Arial" w:hAnsi="Arial" w:cs="Arial"/>
          <w:sz w:val="20"/>
        </w:rPr>
        <w:t xml:space="preserve"> dann eine Umgestaltung des ursprünglichen Logos durch eine Design-Agentur, wobei der Firmenname zu MUTEC abgeändert wurde, um der internationalen Vermarktung auch visuell noch gerechter zu werden. Heute, rund 28 Jahre später, steht eine weitere Evolution der Marke MUTEC in den Startlöchern.</w:t>
      </w:r>
    </w:p>
    <w:p w:rsidR="009A1368" w:rsidRPr="002769C4" w:rsidRDefault="009A1368" w:rsidP="009A1368">
      <w:pPr>
        <w:rPr>
          <w:rFonts w:ascii="Arial" w:hAnsi="Arial" w:cs="Arial"/>
          <w:sz w:val="20"/>
        </w:rPr>
      </w:pPr>
    </w:p>
    <w:p w:rsidR="009A1368" w:rsidRPr="002769C4" w:rsidRDefault="009A1368" w:rsidP="009A1368">
      <w:pPr>
        <w:rPr>
          <w:rFonts w:ascii="Arial" w:hAnsi="Arial" w:cs="Arial"/>
          <w:i/>
          <w:sz w:val="20"/>
          <w:szCs w:val="20"/>
        </w:rPr>
      </w:pPr>
      <w:r w:rsidRPr="002769C4">
        <w:rPr>
          <w:rFonts w:ascii="Arial" w:hAnsi="Arial" w:cs="Arial"/>
          <w:i/>
          <w:sz w:val="20"/>
          <w:szCs w:val="20"/>
        </w:rPr>
        <w:t xml:space="preserve">„Nach </w:t>
      </w:r>
      <w:proofErr w:type="spellStart"/>
      <w:r w:rsidRPr="002769C4">
        <w:rPr>
          <w:rFonts w:ascii="Arial" w:hAnsi="Arial" w:cs="Arial"/>
          <w:i/>
          <w:sz w:val="20"/>
          <w:szCs w:val="20"/>
        </w:rPr>
        <w:t>ü̈ber</w:t>
      </w:r>
      <w:proofErr w:type="spellEnd"/>
      <w:r w:rsidRPr="002769C4">
        <w:rPr>
          <w:rFonts w:ascii="Arial" w:hAnsi="Arial" w:cs="Arial"/>
          <w:i/>
          <w:sz w:val="20"/>
          <w:szCs w:val="20"/>
        </w:rPr>
        <w:t xml:space="preserve"> 15 Jahren mit dem gleichen Design haben wir die Notwendigkeit gesehen, unserem</w:t>
      </w:r>
    </w:p>
    <w:p w:rsidR="009A1368" w:rsidRPr="002769C4" w:rsidRDefault="009A1368" w:rsidP="009A1368">
      <w:pPr>
        <w:rPr>
          <w:rFonts w:ascii="Arial" w:hAnsi="Arial" w:cs="Arial"/>
          <w:sz w:val="20"/>
          <w:szCs w:val="20"/>
        </w:rPr>
      </w:pPr>
      <w:r w:rsidRPr="002769C4">
        <w:rPr>
          <w:rFonts w:ascii="Arial" w:hAnsi="Arial" w:cs="Arial"/>
          <w:i/>
          <w:sz w:val="20"/>
          <w:szCs w:val="20"/>
        </w:rPr>
        <w:t>Design einen frischen Anstrich zu gönnen, der gleichzeitig unsere Markenwerte besser kommuniziert.“</w:t>
      </w:r>
      <w:r w:rsidR="000256C2" w:rsidRPr="002769C4">
        <w:rPr>
          <w:rFonts w:ascii="Arial" w:hAnsi="Arial" w:cs="Arial"/>
          <w:i/>
          <w:sz w:val="20"/>
          <w:szCs w:val="20"/>
        </w:rPr>
        <w:t xml:space="preserve">– </w:t>
      </w:r>
      <w:r w:rsidRPr="002769C4">
        <w:rPr>
          <w:rFonts w:ascii="Arial" w:hAnsi="Arial" w:cs="Arial"/>
          <w:i/>
          <w:sz w:val="20"/>
          <w:szCs w:val="20"/>
        </w:rPr>
        <w:t xml:space="preserve">Dipl.-Ing. </w:t>
      </w:r>
      <w:r w:rsidR="000256C2" w:rsidRPr="002769C4">
        <w:rPr>
          <w:rFonts w:ascii="Arial" w:hAnsi="Arial" w:cs="Arial"/>
          <w:i/>
          <w:sz w:val="20"/>
          <w:szCs w:val="20"/>
        </w:rPr>
        <w:t xml:space="preserve">Christian Peters, MUTEC </w:t>
      </w:r>
      <w:r w:rsidRPr="002769C4">
        <w:rPr>
          <w:rFonts w:ascii="Arial" w:hAnsi="Arial" w:cs="Arial"/>
          <w:i/>
          <w:sz w:val="20"/>
          <w:szCs w:val="20"/>
        </w:rPr>
        <w:t>Geschäftsführer</w:t>
      </w:r>
      <w:r w:rsidR="00B93196" w:rsidRPr="002769C4">
        <w:rPr>
          <w:rFonts w:ascii="Arial" w:hAnsi="Arial" w:cs="Arial"/>
          <w:sz w:val="20"/>
          <w:szCs w:val="20"/>
        </w:rPr>
        <w:br/>
      </w:r>
      <w:r w:rsidR="00B93196" w:rsidRPr="002769C4">
        <w:rPr>
          <w:rFonts w:ascii="Arial" w:hAnsi="Arial" w:cs="Arial"/>
          <w:sz w:val="20"/>
          <w:szCs w:val="20"/>
        </w:rPr>
        <w:br/>
      </w:r>
      <w:r w:rsidRPr="002769C4">
        <w:rPr>
          <w:rFonts w:ascii="Arial" w:hAnsi="Arial" w:cs="Arial"/>
          <w:sz w:val="20"/>
          <w:szCs w:val="20"/>
        </w:rPr>
        <w:t xml:space="preserve">Das neue Design ist eleganter, hochwertiger und minimalistischer. Es ist eine Evolution des alten Designs, das sofort als Marke MUTEC identifiziert wird und mit existierenden Gestaltungselementen harmoniert. Die neue Wort-/Bildmarke ist im Vergleich zum Vorgänger klarer und weniger verspielt. Die neue Marken- und Headlineschrift TT Lakes gibt MUTEC ein zeitgemäßes Gesicht. Die Ellipse des alten Logos ist weiterhin Bestandteil des Designs, wird jedoch fragmentarisch verwendet und gibt der Marke mehr Dynamik. Neben dem Marken-Logo, der neuen Headline-Schrift und dem roten Schwung als neuem grafischen Element werden im Zuge des </w:t>
      </w:r>
      <w:proofErr w:type="spellStart"/>
      <w:r w:rsidRPr="002769C4">
        <w:rPr>
          <w:rFonts w:ascii="Arial" w:hAnsi="Arial" w:cs="Arial"/>
          <w:sz w:val="20"/>
          <w:szCs w:val="20"/>
        </w:rPr>
        <w:t>Refreshs</w:t>
      </w:r>
      <w:proofErr w:type="spellEnd"/>
      <w:r w:rsidRPr="002769C4">
        <w:rPr>
          <w:rFonts w:ascii="Arial" w:hAnsi="Arial" w:cs="Arial"/>
          <w:sz w:val="20"/>
          <w:szCs w:val="20"/>
        </w:rPr>
        <w:t xml:space="preserve"> auch die Produktlogos und Frontblenden der existierenden Geräte von </w:t>
      </w:r>
      <w:proofErr w:type="spellStart"/>
      <w:r w:rsidRPr="002769C4">
        <w:rPr>
          <w:rFonts w:ascii="Arial" w:hAnsi="Arial" w:cs="Arial"/>
          <w:sz w:val="20"/>
          <w:szCs w:val="20"/>
        </w:rPr>
        <w:t>MUTECs</w:t>
      </w:r>
      <w:proofErr w:type="spellEnd"/>
      <w:r w:rsidRPr="002769C4">
        <w:rPr>
          <w:rFonts w:ascii="Arial" w:hAnsi="Arial" w:cs="Arial"/>
          <w:sz w:val="20"/>
          <w:szCs w:val="20"/>
        </w:rPr>
        <w:t xml:space="preserve"> MC-Serie aktualisiert. Angefangen mit dem erfolgreichen </w:t>
      </w:r>
      <w:hyperlink r:id="rId8" w:history="1">
        <w:r w:rsidRPr="002769C4">
          <w:rPr>
            <w:rStyle w:val="Hyperlink"/>
            <w:rFonts w:ascii="Arial" w:hAnsi="Arial" w:cs="Arial"/>
            <w:sz w:val="20"/>
            <w:szCs w:val="20"/>
          </w:rPr>
          <w:t xml:space="preserve">MC-3+ Smart </w:t>
        </w:r>
        <w:proofErr w:type="spellStart"/>
        <w:r w:rsidRPr="002769C4">
          <w:rPr>
            <w:rStyle w:val="Hyperlink"/>
            <w:rFonts w:ascii="Arial" w:hAnsi="Arial" w:cs="Arial"/>
            <w:sz w:val="20"/>
            <w:szCs w:val="20"/>
          </w:rPr>
          <w:t>Clock</w:t>
        </w:r>
        <w:proofErr w:type="spellEnd"/>
        <w:r w:rsidRPr="002769C4">
          <w:rPr>
            <w:rStyle w:val="Hyperlink"/>
            <w:rFonts w:ascii="Arial" w:hAnsi="Arial" w:cs="Arial"/>
            <w:sz w:val="20"/>
            <w:szCs w:val="20"/>
          </w:rPr>
          <w:t xml:space="preserve"> USB</w:t>
        </w:r>
      </w:hyperlink>
      <w:r w:rsidRPr="002769C4">
        <w:rPr>
          <w:rFonts w:ascii="Arial" w:hAnsi="Arial" w:cs="Arial"/>
          <w:sz w:val="20"/>
          <w:szCs w:val="20"/>
        </w:rPr>
        <w:t xml:space="preserve"> werden diese Geräte sukzessive mit neuen Frontblenden</w:t>
      </w:r>
    </w:p>
    <w:p w:rsidR="00637C89" w:rsidRPr="002769C4" w:rsidRDefault="009A1368" w:rsidP="009A1368">
      <w:pPr>
        <w:rPr>
          <w:rFonts w:ascii="Arial" w:hAnsi="Arial" w:cs="Arial"/>
          <w:i/>
          <w:sz w:val="20"/>
          <w:szCs w:val="20"/>
        </w:rPr>
      </w:pPr>
      <w:r w:rsidRPr="002769C4">
        <w:rPr>
          <w:rFonts w:ascii="Arial" w:hAnsi="Arial" w:cs="Arial"/>
          <w:sz w:val="20"/>
          <w:szCs w:val="20"/>
        </w:rPr>
        <w:t>ausgeliefert. Funktionale Unterschiede zu den Vorgängern wird es jedoch nicht geben.</w:t>
      </w:r>
    </w:p>
    <w:p w:rsidR="00637C89" w:rsidRPr="002769C4" w:rsidRDefault="00637C89" w:rsidP="000256C2">
      <w:pPr>
        <w:rPr>
          <w:rFonts w:ascii="Arial" w:hAnsi="Arial" w:cs="Arial"/>
          <w:sz w:val="20"/>
          <w:szCs w:val="20"/>
        </w:rPr>
      </w:pPr>
    </w:p>
    <w:p w:rsidR="00637C89" w:rsidRPr="002769C4" w:rsidRDefault="00637C89" w:rsidP="000256C2">
      <w:pPr>
        <w:rPr>
          <w:rFonts w:ascii="Arial" w:hAnsi="Arial" w:cs="Arial"/>
          <w:sz w:val="20"/>
          <w:szCs w:val="20"/>
        </w:rPr>
      </w:pPr>
      <w:r w:rsidRPr="002769C4">
        <w:rPr>
          <w:rFonts w:ascii="Arial" w:hAnsi="Arial" w:cs="Arial"/>
          <w:noProof/>
          <w:sz w:val="20"/>
          <w:szCs w:val="20"/>
          <w:lang w:eastAsia="en-US"/>
        </w:rPr>
        <w:drawing>
          <wp:inline distT="0" distB="0" distL="0" distR="0">
            <wp:extent cx="5746750" cy="1060450"/>
            <wp:effectExtent l="25400" t="0" r="0" b="0"/>
            <wp:docPr id="2" name="Picture 1" descr=":MUTEC LogoEv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TEC LogoEvolution.jpg"/>
                    <pic:cNvPicPr>
                      <a:picLocks noChangeAspect="1" noChangeArrowheads="1"/>
                    </pic:cNvPicPr>
                  </pic:nvPicPr>
                  <pic:blipFill>
                    <a:blip r:embed="rId9"/>
                    <a:srcRect/>
                    <a:stretch>
                      <a:fillRect/>
                    </a:stretch>
                  </pic:blipFill>
                  <pic:spPr bwMode="auto">
                    <a:xfrm>
                      <a:off x="0" y="0"/>
                      <a:ext cx="5746750" cy="1060450"/>
                    </a:xfrm>
                    <a:prstGeom prst="rect">
                      <a:avLst/>
                    </a:prstGeom>
                    <a:noFill/>
                    <a:ln w="9525">
                      <a:noFill/>
                      <a:miter lim="800000"/>
                      <a:headEnd/>
                      <a:tailEnd/>
                    </a:ln>
                  </pic:spPr>
                </pic:pic>
              </a:graphicData>
            </a:graphic>
          </wp:inline>
        </w:drawing>
      </w:r>
    </w:p>
    <w:p w:rsidR="00637C89" w:rsidRPr="002769C4" w:rsidRDefault="00637C89" w:rsidP="000256C2">
      <w:pPr>
        <w:rPr>
          <w:rFonts w:ascii="Arial" w:hAnsi="Arial" w:cs="Arial"/>
          <w:sz w:val="16"/>
          <w:szCs w:val="20"/>
        </w:rPr>
      </w:pPr>
      <w:r w:rsidRPr="002769C4">
        <w:rPr>
          <w:rFonts w:ascii="Arial" w:hAnsi="Arial" w:cs="Arial"/>
          <w:sz w:val="16"/>
          <w:szCs w:val="20"/>
        </w:rPr>
        <w:t xml:space="preserve">Evolution </w:t>
      </w:r>
      <w:r w:rsidR="009A1368" w:rsidRPr="002769C4">
        <w:rPr>
          <w:rFonts w:ascii="Arial" w:hAnsi="Arial" w:cs="Arial"/>
          <w:sz w:val="16"/>
          <w:szCs w:val="20"/>
        </w:rPr>
        <w:t>des MUTEC Logos von 1989 bis heute.</w:t>
      </w:r>
    </w:p>
    <w:p w:rsidR="00637C89" w:rsidRPr="002769C4" w:rsidRDefault="00637C89" w:rsidP="000256C2">
      <w:pPr>
        <w:rPr>
          <w:rFonts w:ascii="Arial" w:hAnsi="Arial" w:cs="Arial"/>
          <w:sz w:val="16"/>
          <w:szCs w:val="20"/>
        </w:rPr>
      </w:pPr>
    </w:p>
    <w:p w:rsidR="00637C89" w:rsidRPr="002769C4" w:rsidRDefault="00637C89" w:rsidP="000256C2">
      <w:pPr>
        <w:rPr>
          <w:rFonts w:ascii="Arial" w:hAnsi="Arial" w:cs="Arial"/>
          <w:sz w:val="16"/>
          <w:szCs w:val="20"/>
        </w:rPr>
      </w:pPr>
    </w:p>
    <w:p w:rsidR="00637C89" w:rsidRPr="002769C4" w:rsidRDefault="00637C89" w:rsidP="000256C2">
      <w:pPr>
        <w:rPr>
          <w:rFonts w:ascii="Arial" w:hAnsi="Arial" w:cs="Arial"/>
          <w:sz w:val="16"/>
          <w:szCs w:val="20"/>
        </w:rPr>
      </w:pPr>
    </w:p>
    <w:p w:rsidR="00637C89" w:rsidRPr="002769C4" w:rsidRDefault="00637C89" w:rsidP="000256C2">
      <w:pPr>
        <w:rPr>
          <w:rFonts w:ascii="Arial" w:hAnsi="Arial" w:cs="Arial"/>
          <w:sz w:val="16"/>
          <w:szCs w:val="20"/>
        </w:rPr>
      </w:pPr>
    </w:p>
    <w:p w:rsidR="00637C89" w:rsidRPr="002769C4" w:rsidRDefault="00637C89" w:rsidP="000256C2">
      <w:pPr>
        <w:rPr>
          <w:rFonts w:ascii="Arial" w:hAnsi="Arial" w:cs="Arial"/>
          <w:sz w:val="16"/>
          <w:szCs w:val="20"/>
        </w:rPr>
      </w:pPr>
    </w:p>
    <w:p w:rsidR="002769C4" w:rsidRPr="002769C4" w:rsidRDefault="002769C4" w:rsidP="002769C4">
      <w:pPr>
        <w:rPr>
          <w:rFonts w:ascii="Arial" w:hAnsi="Arial" w:cs="Arial"/>
          <w:sz w:val="20"/>
          <w:szCs w:val="20"/>
        </w:rPr>
      </w:pPr>
      <w:r w:rsidRPr="002769C4">
        <w:rPr>
          <w:rFonts w:ascii="Arial" w:hAnsi="Arial" w:cs="Arial"/>
          <w:sz w:val="20"/>
          <w:szCs w:val="20"/>
        </w:rPr>
        <w:t xml:space="preserve">Mit der neuen visuellen Identität wird MUTEC in seiner Kommunikation vor allem auch dem aktuellen Fokus auf den HiFi-Markt gerecht, in dem sich der </w:t>
      </w:r>
      <w:hyperlink r:id="rId10" w:history="1">
        <w:r w:rsidRPr="002769C4">
          <w:rPr>
            <w:rStyle w:val="Hyperlink"/>
            <w:rFonts w:ascii="Arial" w:hAnsi="Arial" w:cs="Arial"/>
            <w:sz w:val="20"/>
            <w:szCs w:val="20"/>
          </w:rPr>
          <w:t xml:space="preserve">MC-3+ Smart </w:t>
        </w:r>
        <w:proofErr w:type="spellStart"/>
        <w:r w:rsidRPr="002769C4">
          <w:rPr>
            <w:rStyle w:val="Hyperlink"/>
            <w:rFonts w:ascii="Arial" w:hAnsi="Arial" w:cs="Arial"/>
            <w:sz w:val="20"/>
            <w:szCs w:val="20"/>
          </w:rPr>
          <w:t>Clock</w:t>
        </w:r>
        <w:proofErr w:type="spellEnd"/>
        <w:r w:rsidRPr="002769C4">
          <w:rPr>
            <w:rStyle w:val="Hyperlink"/>
            <w:rFonts w:ascii="Arial" w:hAnsi="Arial" w:cs="Arial"/>
            <w:sz w:val="20"/>
            <w:szCs w:val="20"/>
          </w:rPr>
          <w:t xml:space="preserve"> USB</w:t>
        </w:r>
      </w:hyperlink>
      <w:r w:rsidRPr="002769C4">
        <w:rPr>
          <w:rFonts w:ascii="Arial" w:hAnsi="Arial" w:cs="Arial"/>
          <w:sz w:val="20"/>
          <w:szCs w:val="20"/>
        </w:rPr>
        <w:t xml:space="preserve"> durch sein einzigartiges </w:t>
      </w:r>
      <w:proofErr w:type="spellStart"/>
      <w:r w:rsidRPr="002769C4">
        <w:rPr>
          <w:rFonts w:ascii="Arial" w:hAnsi="Arial" w:cs="Arial"/>
          <w:sz w:val="20"/>
          <w:szCs w:val="20"/>
        </w:rPr>
        <w:t>Audio-Re-Clocking</w:t>
      </w:r>
      <w:proofErr w:type="spellEnd"/>
      <w:r w:rsidRPr="002769C4">
        <w:rPr>
          <w:rFonts w:ascii="Arial" w:hAnsi="Arial" w:cs="Arial"/>
          <w:sz w:val="20"/>
          <w:szCs w:val="20"/>
        </w:rPr>
        <w:t xml:space="preserve"> und seine Fähigkeiten als </w:t>
      </w:r>
      <w:proofErr w:type="spellStart"/>
      <w:r w:rsidRPr="002769C4">
        <w:rPr>
          <w:rFonts w:ascii="Arial" w:hAnsi="Arial" w:cs="Arial"/>
          <w:sz w:val="20"/>
          <w:szCs w:val="20"/>
        </w:rPr>
        <w:t>USB-Isolator</w:t>
      </w:r>
      <w:proofErr w:type="spellEnd"/>
      <w:r w:rsidRPr="002769C4">
        <w:rPr>
          <w:rFonts w:ascii="Arial" w:hAnsi="Arial" w:cs="Arial"/>
          <w:sz w:val="20"/>
          <w:szCs w:val="20"/>
        </w:rPr>
        <w:t xml:space="preserve"> einen guten Namen gemacht hat.</w:t>
      </w:r>
    </w:p>
    <w:p w:rsidR="002769C4" w:rsidRPr="002769C4" w:rsidRDefault="002769C4" w:rsidP="002769C4">
      <w:pPr>
        <w:rPr>
          <w:rFonts w:ascii="Arial" w:hAnsi="Arial" w:cs="Arial"/>
          <w:sz w:val="20"/>
          <w:szCs w:val="20"/>
        </w:rPr>
      </w:pPr>
    </w:p>
    <w:p w:rsidR="002769C4" w:rsidRPr="002769C4" w:rsidRDefault="002769C4" w:rsidP="002769C4">
      <w:pPr>
        <w:rPr>
          <w:rFonts w:ascii="Arial" w:hAnsi="Arial" w:cs="Arial"/>
          <w:sz w:val="20"/>
          <w:szCs w:val="20"/>
        </w:rPr>
      </w:pPr>
      <w:r w:rsidRPr="002769C4">
        <w:rPr>
          <w:rFonts w:ascii="Arial" w:hAnsi="Arial" w:cs="Arial"/>
          <w:sz w:val="20"/>
          <w:szCs w:val="20"/>
        </w:rPr>
        <w:t xml:space="preserve">Die Logo-Neugestaltung und partielle Änderung des gesamten </w:t>
      </w:r>
      <w:proofErr w:type="spellStart"/>
      <w:r w:rsidRPr="002769C4">
        <w:rPr>
          <w:rFonts w:ascii="Arial" w:hAnsi="Arial" w:cs="Arial"/>
          <w:sz w:val="20"/>
          <w:szCs w:val="20"/>
        </w:rPr>
        <w:t>Marken-CIs</w:t>
      </w:r>
      <w:proofErr w:type="spellEnd"/>
      <w:r w:rsidRPr="002769C4">
        <w:rPr>
          <w:rFonts w:ascii="Arial" w:hAnsi="Arial" w:cs="Arial"/>
          <w:sz w:val="20"/>
          <w:szCs w:val="20"/>
        </w:rPr>
        <w:t xml:space="preserve"> erfolgte durch die Designerin und Art-Direktorin Katrin </w:t>
      </w:r>
      <w:proofErr w:type="spellStart"/>
      <w:r w:rsidRPr="002769C4">
        <w:rPr>
          <w:rFonts w:ascii="Arial" w:hAnsi="Arial" w:cs="Arial"/>
          <w:sz w:val="20"/>
          <w:szCs w:val="20"/>
        </w:rPr>
        <w:t>Imhof</w:t>
      </w:r>
      <w:proofErr w:type="spellEnd"/>
      <w:r w:rsidRPr="002769C4">
        <w:rPr>
          <w:rFonts w:ascii="Arial" w:hAnsi="Arial" w:cs="Arial"/>
          <w:sz w:val="20"/>
          <w:szCs w:val="20"/>
        </w:rPr>
        <w:t xml:space="preserve"> aus Köln.</w:t>
      </w:r>
    </w:p>
    <w:p w:rsidR="002769C4" w:rsidRPr="002769C4" w:rsidRDefault="002769C4" w:rsidP="002769C4">
      <w:pPr>
        <w:rPr>
          <w:rFonts w:ascii="Arial" w:hAnsi="Arial" w:cs="Arial"/>
          <w:sz w:val="20"/>
          <w:szCs w:val="20"/>
        </w:rPr>
      </w:pPr>
    </w:p>
    <w:p w:rsidR="00637C89" w:rsidRPr="002769C4" w:rsidRDefault="002769C4" w:rsidP="00637C89">
      <w:pPr>
        <w:rPr>
          <w:rFonts w:ascii="Arial" w:hAnsi="Arial" w:cs="Arial"/>
          <w:sz w:val="16"/>
          <w:szCs w:val="20"/>
        </w:rPr>
      </w:pPr>
      <w:r w:rsidRPr="002769C4">
        <w:rPr>
          <w:rFonts w:ascii="Arial" w:hAnsi="Arial" w:cs="Arial"/>
          <w:sz w:val="20"/>
          <w:szCs w:val="20"/>
        </w:rPr>
        <w:t xml:space="preserve">MUTEC führt das neue Erscheinungsbild in den kommenden Monaten vollständiger in seiner visuellen </w:t>
      </w:r>
      <w:proofErr w:type="spellStart"/>
      <w:r w:rsidRPr="002769C4">
        <w:rPr>
          <w:rFonts w:ascii="Arial" w:hAnsi="Arial" w:cs="Arial"/>
          <w:sz w:val="20"/>
          <w:szCs w:val="20"/>
        </w:rPr>
        <w:t>Kommnikation</w:t>
      </w:r>
      <w:proofErr w:type="spellEnd"/>
      <w:r w:rsidRPr="002769C4">
        <w:rPr>
          <w:rFonts w:ascii="Arial" w:hAnsi="Arial" w:cs="Arial"/>
          <w:sz w:val="20"/>
          <w:szCs w:val="20"/>
        </w:rPr>
        <w:t xml:space="preserve"> ein.</w:t>
      </w:r>
      <w:r w:rsidR="00637C89" w:rsidRPr="002769C4">
        <w:rPr>
          <w:rFonts w:ascii="Arial" w:hAnsi="Arial" w:cs="Arial"/>
          <w:noProof/>
          <w:sz w:val="20"/>
          <w:szCs w:val="20"/>
          <w:lang w:eastAsia="en-US"/>
        </w:rPr>
        <w:drawing>
          <wp:inline distT="0" distB="0" distL="0" distR="0">
            <wp:extent cx="5753100" cy="3057687"/>
            <wp:effectExtent l="25400" t="0" r="0" b="0"/>
            <wp:docPr id="3" name="Picture 2" descr=":MUTEC DesignAppl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TEC DesignApplications.jpg"/>
                    <pic:cNvPicPr>
                      <a:picLocks noChangeAspect="1" noChangeArrowheads="1"/>
                    </pic:cNvPicPr>
                  </pic:nvPicPr>
                  <pic:blipFill>
                    <a:blip r:embed="rId11"/>
                    <a:srcRect t="11906" b="11906"/>
                    <a:stretch>
                      <a:fillRect/>
                    </a:stretch>
                  </pic:blipFill>
                  <pic:spPr bwMode="auto">
                    <a:xfrm>
                      <a:off x="0" y="0"/>
                      <a:ext cx="5753100" cy="3057687"/>
                    </a:xfrm>
                    <a:prstGeom prst="rect">
                      <a:avLst/>
                    </a:prstGeom>
                    <a:noFill/>
                    <a:ln w="9525">
                      <a:noFill/>
                      <a:miter lim="800000"/>
                      <a:headEnd/>
                      <a:tailEnd/>
                    </a:ln>
                  </pic:spPr>
                </pic:pic>
              </a:graphicData>
            </a:graphic>
          </wp:inline>
        </w:drawing>
      </w:r>
      <w:r w:rsidRPr="002769C4">
        <w:rPr>
          <w:rFonts w:ascii="Times New Roman" w:hAnsi="Times New Roman"/>
          <w:sz w:val="18"/>
          <w:szCs w:val="18"/>
          <w:lang w:val="en-US"/>
        </w:rPr>
        <w:t xml:space="preserve"> </w:t>
      </w:r>
      <w:proofErr w:type="spellStart"/>
      <w:proofErr w:type="gramStart"/>
      <w:r w:rsidRPr="002769C4">
        <w:rPr>
          <w:rFonts w:ascii="Arial" w:hAnsi="Arial" w:cs="Arial"/>
          <w:sz w:val="16"/>
          <w:szCs w:val="20"/>
          <w:lang w:val="en-US"/>
        </w:rPr>
        <w:t>Übersicht</w:t>
      </w:r>
      <w:proofErr w:type="spellEnd"/>
      <w:r w:rsidRPr="002769C4">
        <w:rPr>
          <w:rFonts w:ascii="Arial" w:hAnsi="Arial" w:cs="Arial"/>
          <w:sz w:val="16"/>
          <w:szCs w:val="20"/>
          <w:lang w:val="en-US"/>
        </w:rPr>
        <w:t xml:space="preserve"> </w:t>
      </w:r>
      <w:proofErr w:type="spellStart"/>
      <w:r w:rsidRPr="002769C4">
        <w:rPr>
          <w:rFonts w:ascii="Arial" w:hAnsi="Arial" w:cs="Arial"/>
          <w:sz w:val="16"/>
          <w:szCs w:val="20"/>
          <w:lang w:val="en-US"/>
        </w:rPr>
        <w:t>einiger</w:t>
      </w:r>
      <w:proofErr w:type="spellEnd"/>
      <w:r w:rsidRPr="002769C4">
        <w:rPr>
          <w:rFonts w:ascii="Arial" w:hAnsi="Arial" w:cs="Arial"/>
          <w:sz w:val="16"/>
          <w:szCs w:val="20"/>
          <w:lang w:val="en-US"/>
        </w:rPr>
        <w:t xml:space="preserve"> Design-</w:t>
      </w:r>
      <w:proofErr w:type="spellStart"/>
      <w:r w:rsidRPr="002769C4">
        <w:rPr>
          <w:rFonts w:ascii="Arial" w:hAnsi="Arial" w:cs="Arial"/>
          <w:sz w:val="16"/>
          <w:szCs w:val="20"/>
          <w:lang w:val="en-US"/>
        </w:rPr>
        <w:t>Anwendungen</w:t>
      </w:r>
      <w:proofErr w:type="spellEnd"/>
      <w:r w:rsidRPr="002769C4">
        <w:rPr>
          <w:rFonts w:ascii="Arial" w:hAnsi="Arial" w:cs="Arial"/>
          <w:sz w:val="16"/>
          <w:szCs w:val="20"/>
          <w:lang w:val="en-US"/>
        </w:rPr>
        <w:t xml:space="preserve"> </w:t>
      </w:r>
      <w:proofErr w:type="spellStart"/>
      <w:r w:rsidRPr="002769C4">
        <w:rPr>
          <w:rFonts w:ascii="Arial" w:hAnsi="Arial" w:cs="Arial"/>
          <w:sz w:val="16"/>
          <w:szCs w:val="20"/>
          <w:lang w:val="en-US"/>
        </w:rPr>
        <w:t>wie</w:t>
      </w:r>
      <w:proofErr w:type="spellEnd"/>
      <w:r w:rsidRPr="002769C4">
        <w:rPr>
          <w:rFonts w:ascii="Arial" w:hAnsi="Arial" w:cs="Arial"/>
          <w:sz w:val="16"/>
          <w:szCs w:val="20"/>
          <w:lang w:val="en-US"/>
        </w:rPr>
        <w:t xml:space="preserve"> </w:t>
      </w:r>
      <w:proofErr w:type="spellStart"/>
      <w:r w:rsidRPr="002769C4">
        <w:rPr>
          <w:rFonts w:ascii="Arial" w:hAnsi="Arial" w:cs="Arial"/>
          <w:sz w:val="16"/>
          <w:szCs w:val="20"/>
          <w:lang w:val="en-US"/>
        </w:rPr>
        <w:t>Produkt-Infoblatt</w:t>
      </w:r>
      <w:proofErr w:type="spellEnd"/>
      <w:r w:rsidRPr="002769C4">
        <w:rPr>
          <w:rFonts w:ascii="Arial" w:hAnsi="Arial" w:cs="Arial"/>
          <w:sz w:val="16"/>
          <w:szCs w:val="20"/>
          <w:lang w:val="en-US"/>
        </w:rPr>
        <w:t xml:space="preserve">, </w:t>
      </w:r>
      <w:proofErr w:type="spellStart"/>
      <w:r w:rsidRPr="002769C4">
        <w:rPr>
          <w:rFonts w:ascii="Arial" w:hAnsi="Arial" w:cs="Arial"/>
          <w:sz w:val="16"/>
          <w:szCs w:val="20"/>
          <w:lang w:val="en-US"/>
        </w:rPr>
        <w:t>Briefbogen</w:t>
      </w:r>
      <w:proofErr w:type="spellEnd"/>
      <w:r w:rsidRPr="002769C4">
        <w:rPr>
          <w:rFonts w:ascii="Arial" w:hAnsi="Arial" w:cs="Arial"/>
          <w:sz w:val="16"/>
          <w:szCs w:val="20"/>
          <w:lang w:val="en-US"/>
        </w:rPr>
        <w:t xml:space="preserve"> und </w:t>
      </w:r>
      <w:proofErr w:type="spellStart"/>
      <w:r w:rsidRPr="002769C4">
        <w:rPr>
          <w:rFonts w:ascii="Arial" w:hAnsi="Arial" w:cs="Arial"/>
          <w:sz w:val="16"/>
          <w:szCs w:val="20"/>
          <w:lang w:val="en-US"/>
        </w:rPr>
        <w:t>Visitenkarten</w:t>
      </w:r>
      <w:proofErr w:type="spellEnd"/>
      <w:r w:rsidRPr="002769C4">
        <w:rPr>
          <w:rFonts w:ascii="Arial" w:hAnsi="Arial" w:cs="Arial"/>
          <w:sz w:val="16"/>
          <w:szCs w:val="20"/>
          <w:lang w:val="en-US"/>
        </w:rPr>
        <w:t>.</w:t>
      </w:r>
      <w:proofErr w:type="gramEnd"/>
    </w:p>
    <w:p w:rsidR="00637C89" w:rsidRPr="002769C4" w:rsidRDefault="00637C89" w:rsidP="00637C89">
      <w:pPr>
        <w:rPr>
          <w:rFonts w:ascii="Arial" w:hAnsi="Arial" w:cs="Arial"/>
          <w:sz w:val="20"/>
          <w:szCs w:val="20"/>
        </w:rPr>
      </w:pPr>
    </w:p>
    <w:p w:rsidR="002769C4" w:rsidRDefault="002769C4" w:rsidP="00637C89">
      <w:pPr>
        <w:pStyle w:val="BodyText2"/>
        <w:spacing w:after="0"/>
        <w:rPr>
          <w:rFonts w:cs="Arial"/>
          <w:lang w:val="de-DE"/>
        </w:rPr>
      </w:pPr>
      <w:r>
        <w:rPr>
          <w:rFonts w:cs="Arial"/>
          <w:lang w:val="de-DE"/>
        </w:rPr>
        <w:t xml:space="preserve">Für weitere Informationen stehen wir Ihnen gerne zur Verfügung. </w:t>
      </w:r>
    </w:p>
    <w:p w:rsidR="00637C89" w:rsidRPr="002769C4" w:rsidRDefault="00637C89" w:rsidP="00637C89">
      <w:pPr>
        <w:pStyle w:val="BodyText2"/>
        <w:spacing w:after="0"/>
        <w:rPr>
          <w:rFonts w:cs="Arial"/>
          <w:lang w:val="de-DE"/>
        </w:rPr>
      </w:pPr>
    </w:p>
    <w:p w:rsidR="00637C89" w:rsidRPr="002769C4" w:rsidRDefault="00637C89" w:rsidP="00637C89">
      <w:pPr>
        <w:pStyle w:val="BodyText2"/>
        <w:spacing w:after="0"/>
        <w:rPr>
          <w:rFonts w:cs="Arial"/>
          <w:lang w:val="de-DE"/>
        </w:rPr>
      </w:pPr>
      <w:r w:rsidRPr="002769C4">
        <w:rPr>
          <w:rFonts w:cs="Arial"/>
          <w:lang w:val="de-DE"/>
        </w:rPr>
        <w:t>MUTEC GmbH</w:t>
      </w:r>
    </w:p>
    <w:p w:rsidR="002769C4" w:rsidRDefault="00637C89" w:rsidP="00637C89">
      <w:pPr>
        <w:pStyle w:val="BodyText2"/>
        <w:spacing w:after="0"/>
        <w:rPr>
          <w:rFonts w:cs="Arial"/>
          <w:lang w:val="de-DE"/>
        </w:rPr>
      </w:pPr>
      <w:r w:rsidRPr="002769C4">
        <w:rPr>
          <w:rFonts w:cs="Arial"/>
          <w:lang w:val="de-DE"/>
        </w:rPr>
        <w:t>Press</w:t>
      </w:r>
      <w:r w:rsidR="002769C4">
        <w:rPr>
          <w:rFonts w:cs="Arial"/>
          <w:lang w:val="de-DE"/>
        </w:rPr>
        <w:t>e-Abteilung</w:t>
      </w:r>
    </w:p>
    <w:p w:rsidR="00637C89" w:rsidRPr="002769C4" w:rsidRDefault="00637C89" w:rsidP="00637C89">
      <w:pPr>
        <w:pStyle w:val="BodyText2"/>
        <w:spacing w:after="0"/>
        <w:rPr>
          <w:rFonts w:cs="Arial"/>
          <w:lang w:val="de-DE"/>
        </w:rPr>
      </w:pPr>
    </w:p>
    <w:p w:rsidR="00637C89" w:rsidRPr="002769C4" w:rsidRDefault="00637C89" w:rsidP="00637C89">
      <w:pPr>
        <w:pStyle w:val="BodyText2"/>
        <w:spacing w:after="0"/>
        <w:rPr>
          <w:rFonts w:cs="Arial"/>
          <w:lang w:val="de-DE"/>
        </w:rPr>
      </w:pPr>
      <w:r w:rsidRPr="002769C4">
        <w:rPr>
          <w:rFonts w:cs="Arial"/>
          <w:lang w:val="de-DE"/>
        </w:rPr>
        <w:t>Siekeweg 6/8</w:t>
      </w:r>
    </w:p>
    <w:p w:rsidR="00637C89" w:rsidRPr="002769C4" w:rsidRDefault="00637C89" w:rsidP="00637C89">
      <w:pPr>
        <w:pStyle w:val="BodyText2"/>
        <w:spacing w:after="0"/>
        <w:rPr>
          <w:rFonts w:cs="Arial"/>
          <w:lang w:val="de-DE"/>
        </w:rPr>
      </w:pPr>
      <w:r w:rsidRPr="002769C4">
        <w:rPr>
          <w:rFonts w:cs="Arial"/>
          <w:lang w:val="de-DE"/>
        </w:rPr>
        <w:t>12309 Berlin, Germany</w:t>
      </w:r>
    </w:p>
    <w:p w:rsidR="00637C89" w:rsidRPr="002769C4" w:rsidRDefault="00637C89" w:rsidP="00637C89">
      <w:pPr>
        <w:pStyle w:val="BodyText2"/>
        <w:spacing w:after="0"/>
        <w:rPr>
          <w:rFonts w:cs="Arial"/>
          <w:lang w:val="de-DE"/>
        </w:rPr>
      </w:pPr>
    </w:p>
    <w:p w:rsidR="00637C89" w:rsidRPr="002769C4" w:rsidRDefault="00637C89" w:rsidP="00637C89">
      <w:pPr>
        <w:pStyle w:val="BodyText2"/>
        <w:spacing w:after="0"/>
        <w:rPr>
          <w:rFonts w:cs="Arial"/>
          <w:lang w:val="de-DE"/>
        </w:rPr>
      </w:pPr>
      <w:r w:rsidRPr="002769C4">
        <w:rPr>
          <w:rFonts w:cs="Arial"/>
          <w:lang w:val="de-DE"/>
        </w:rPr>
        <w:t xml:space="preserve">Email </w:t>
      </w:r>
      <w:hyperlink r:id="rId12" w:history="1">
        <w:r w:rsidRPr="002769C4">
          <w:rPr>
            <w:rStyle w:val="Hyperlink"/>
            <w:rFonts w:cs="Arial"/>
            <w:lang w:val="de-DE"/>
          </w:rPr>
          <w:t>press@mutec-net.com</w:t>
        </w:r>
      </w:hyperlink>
      <w:r w:rsidRPr="002769C4">
        <w:rPr>
          <w:rFonts w:cs="Arial"/>
          <w:lang w:val="de-DE"/>
        </w:rPr>
        <w:t xml:space="preserve"> </w:t>
      </w:r>
    </w:p>
    <w:p w:rsidR="00637C89" w:rsidRPr="002769C4" w:rsidRDefault="00637C89" w:rsidP="00637C89">
      <w:pPr>
        <w:pStyle w:val="BodyText2"/>
        <w:spacing w:after="0"/>
        <w:rPr>
          <w:rFonts w:cs="Arial"/>
          <w:lang w:val="de-DE"/>
        </w:rPr>
      </w:pPr>
      <w:r w:rsidRPr="002769C4">
        <w:rPr>
          <w:rFonts w:cs="Arial"/>
          <w:lang w:val="de-DE"/>
        </w:rPr>
        <w:t xml:space="preserve">Web </w:t>
      </w:r>
      <w:hyperlink r:id="rId13" w:history="1">
        <w:r w:rsidRPr="002769C4">
          <w:rPr>
            <w:rStyle w:val="Hyperlink"/>
            <w:rFonts w:cs="Arial"/>
            <w:lang w:val="de-DE"/>
          </w:rPr>
          <w:t>www.mutec-net.com</w:t>
        </w:r>
      </w:hyperlink>
    </w:p>
    <w:p w:rsidR="00637C89" w:rsidRPr="002769C4" w:rsidRDefault="00637C89" w:rsidP="00637C89">
      <w:pPr>
        <w:pStyle w:val="BodyText2"/>
        <w:spacing w:after="0"/>
        <w:rPr>
          <w:rFonts w:cs="Arial"/>
          <w:lang w:val="de-DE"/>
        </w:rPr>
      </w:pPr>
      <w:r w:rsidRPr="002769C4">
        <w:rPr>
          <w:rFonts w:cs="Arial"/>
          <w:lang w:val="de-DE"/>
        </w:rPr>
        <w:t>Phone 0049-30-746880-0</w:t>
      </w:r>
    </w:p>
    <w:p w:rsidR="00637C89" w:rsidRPr="002769C4" w:rsidRDefault="00637C89" w:rsidP="00637C89">
      <w:pPr>
        <w:pStyle w:val="BodyText"/>
        <w:spacing w:after="0"/>
        <w:rPr>
          <w:rFonts w:ascii="Arial" w:hAnsi="Arial" w:cs="Arial"/>
          <w:b w:val="0"/>
          <w:bCs w:val="0"/>
          <w:sz w:val="20"/>
          <w:lang w:val="de-DE"/>
        </w:rPr>
      </w:pPr>
      <w:r w:rsidRPr="002769C4">
        <w:rPr>
          <w:rFonts w:ascii="Arial" w:hAnsi="Arial" w:cs="Arial"/>
          <w:b w:val="0"/>
          <w:bCs w:val="0"/>
          <w:sz w:val="20"/>
          <w:lang w:val="de-DE"/>
        </w:rPr>
        <w:t>Fax 0049-30-746880-99</w:t>
      </w:r>
    </w:p>
    <w:p w:rsidR="002D01B0" w:rsidRPr="002769C4" w:rsidRDefault="002D01B0" w:rsidP="00B93196">
      <w:pPr>
        <w:rPr>
          <w:rFonts w:ascii="Arial" w:hAnsi="Arial" w:cs="Arial"/>
          <w:b/>
          <w:bCs/>
          <w:noProof/>
          <w:color w:val="282828"/>
          <w:sz w:val="28"/>
          <w:szCs w:val="28"/>
          <w:lang w:eastAsia="en-US"/>
        </w:rPr>
      </w:pPr>
    </w:p>
    <w:p w:rsidR="002D01B0" w:rsidRPr="002769C4" w:rsidRDefault="002D01B0" w:rsidP="003827FC">
      <w:pPr>
        <w:rPr>
          <w:rFonts w:ascii="Arial" w:hAnsi="Arial" w:cs="Arial"/>
          <w:b/>
          <w:bCs/>
          <w:color w:val="282828"/>
          <w:sz w:val="28"/>
          <w:szCs w:val="28"/>
        </w:rPr>
      </w:pPr>
    </w:p>
    <w:sectPr w:rsidR="002D01B0" w:rsidRPr="002769C4" w:rsidSect="00B93196">
      <w:headerReference w:type="default" r:id="rId14"/>
      <w:footerReference w:type="default" r:id="rId15"/>
      <w:pgSz w:w="11906" w:h="16838"/>
      <w:pgMar w:top="3402" w:right="1418" w:bottom="1531" w:left="1418" w:header="709" w:footer="709"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1A8" w:rsidRDefault="002041A8">
      <w:r>
        <w:separator/>
      </w:r>
    </w:p>
  </w:endnote>
  <w:endnote w:type="continuationSeparator" w:id="0">
    <w:p w:rsidR="002041A8" w:rsidRDefault="002041A8">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Frutiger 55 Roman">
    <w:altName w:val="Arial"/>
    <w:charset w:val="00"/>
    <w:family w:val="swiss"/>
    <w:pitch w:val="variable"/>
    <w:sig w:usb0="80000027"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ankGothic Lt BT">
    <w:altName w:val="Arial"/>
    <w:charset w:val="00"/>
    <w:family w:val="swiss"/>
    <w:pitch w:val="variable"/>
    <w:sig w:usb0="00000001" w:usb1="00000000" w:usb2="00000000" w:usb3="00000000" w:csb0="0000001B"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1A8" w:rsidRDefault="002041A8">
    <w:pPr>
      <w:pStyle w:val="Footer"/>
    </w:pPr>
    <w:r w:rsidRPr="00920AB3">
      <w:rPr>
        <w:noProof/>
        <w:sz w:val="20"/>
      </w:rPr>
      <w:pict>
        <v:shapetype id="_x0000_t202" coordsize="21600,21600" o:spt="202" path="m0,0l0,21600,21600,21600,21600,0xe">
          <v:stroke joinstyle="miter"/>
          <v:path gradientshapeok="t" o:connecttype="rect"/>
        </v:shapetype>
        <v:shape id="Text Box 4" o:spid="_x0000_s4098" type="#_x0000_t202" style="position:absolute;margin-left:-5.7pt;margin-top:-26.35pt;width:421.8pt;height:39.35pt;z-index:251655680;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0egwIAABY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" stroked="f">
          <v:textbox style="mso-next-textbox:#Text Box 4">
            <w:txbxContent>
              <w:p w:rsidR="002041A8" w:rsidRPr="002769C4" w:rsidRDefault="002041A8" w:rsidP="00637C89">
                <w:pPr>
                  <w:widowControl w:val="0"/>
                  <w:autoSpaceDE w:val="0"/>
                  <w:autoSpaceDN w:val="0"/>
                  <w:adjustRightInd w:val="0"/>
                  <w:rPr>
                    <w:rFonts w:ascii="Arial" w:hAnsi="Arial"/>
                    <w:sz w:val="18"/>
                    <w:szCs w:val="18"/>
                  </w:rPr>
                </w:pPr>
                <w:r w:rsidRPr="002769C4">
                  <w:rPr>
                    <w:rFonts w:ascii="Arial" w:hAnsi="Arial"/>
                    <w:sz w:val="18"/>
                    <w:szCs w:val="18"/>
                  </w:rPr>
                  <w:t>MUTEC Gesellschaft für Systementwicklung und Komponentenvertrieb mbH</w:t>
                </w:r>
              </w:p>
              <w:p w:rsidR="002041A8" w:rsidRPr="002769C4" w:rsidRDefault="002041A8" w:rsidP="00637C89">
                <w:pPr>
                  <w:widowControl w:val="0"/>
                  <w:autoSpaceDE w:val="0"/>
                  <w:autoSpaceDN w:val="0"/>
                  <w:adjustRightInd w:val="0"/>
                  <w:rPr>
                    <w:rFonts w:ascii="Arial" w:hAnsi="Arial"/>
                    <w:sz w:val="18"/>
                    <w:szCs w:val="18"/>
                  </w:rPr>
                </w:pPr>
                <w:r w:rsidRPr="002769C4">
                  <w:rPr>
                    <w:rFonts w:ascii="Arial" w:hAnsi="Arial"/>
                    <w:sz w:val="18"/>
                    <w:szCs w:val="18"/>
                  </w:rPr>
                  <w:t>Siekeweg 6–8, 12309 Berlin, Germany · Fon: +49 (0)30 746880-0 · Fax: +49 (0)30 746880-99</w:t>
                </w:r>
              </w:p>
              <w:p w:rsidR="002041A8" w:rsidRPr="002769C4" w:rsidRDefault="002041A8" w:rsidP="00637C89">
                <w:pPr>
                  <w:rPr>
                    <w:rFonts w:ascii="Arial" w:hAnsi="Arial"/>
                  </w:rPr>
                </w:pPr>
                <w:r w:rsidRPr="002769C4">
                  <w:rPr>
                    <w:rFonts w:ascii="Arial" w:hAnsi="Arial"/>
                    <w:sz w:val="18"/>
                    <w:szCs w:val="18"/>
                  </w:rPr>
                  <w:t>E-Mail: press@mutec-net.com · Web: mutec-net.com</w:t>
                </w:r>
              </w:p>
            </w:txbxContent>
          </v:textbox>
        </v:shape>
      </w:pict>
    </w:r>
    <w:r>
      <w:rPr>
        <w:noProof/>
        <w:sz w:val="20"/>
        <w:lang w:val="en-US" w:eastAsia="en-US"/>
      </w:rPr>
      <w:pict>
        <v:shape id="_x0000_s4104" type="#_x0000_t202" style="position:absolute;margin-left:154.5pt;margin-top:22.15pt;width:42.75pt;height:2.85pt;z-index:251664896" filled="f" stroked="f">
          <v:fill o:detectmouseclick="t"/>
          <v:textbox inset=",7.2pt,,7.2pt">
            <w:txbxContent>
              <w:p w:rsidR="002041A8" w:rsidRDefault="002041A8"/>
            </w:txbxContent>
          </v:textbox>
        </v:shape>
      </w:pic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1A8" w:rsidRDefault="002041A8">
      <w:r>
        <w:separator/>
      </w:r>
    </w:p>
  </w:footnote>
  <w:footnote w:type="continuationSeparator" w:id="0">
    <w:p w:rsidR="002041A8" w:rsidRDefault="002041A8">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1A8" w:rsidRDefault="002041A8">
    <w:pPr>
      <w:pStyle w:val="Header"/>
      <w:rPr>
        <w:rFonts w:ascii="BankGothic Lt BT" w:hAnsi="BankGothic Lt BT"/>
        <w:sz w:val="18"/>
      </w:rPr>
    </w:pPr>
  </w:p>
  <w:p w:rsidR="002041A8" w:rsidRDefault="002041A8">
    <w:pPr>
      <w:pStyle w:val="Header"/>
      <w:rPr>
        <w:rFonts w:ascii="BankGothic Lt BT" w:hAnsi="BankGothic Lt BT"/>
        <w:sz w:val="18"/>
      </w:rPr>
    </w:pPr>
  </w:p>
  <w:p w:rsidR="002041A8" w:rsidRDefault="002041A8">
    <w:pPr>
      <w:pStyle w:val="Header"/>
      <w:rPr>
        <w:rFonts w:ascii="BankGothic Lt BT" w:hAnsi="BankGothic Lt BT"/>
        <w:sz w:val="18"/>
      </w:rPr>
    </w:pPr>
  </w:p>
  <w:p w:rsidR="002041A8" w:rsidRDefault="002041A8">
    <w:pPr>
      <w:pStyle w:val="Header"/>
      <w:rPr>
        <w:rFonts w:ascii="BankGothic Lt BT" w:hAnsi="BankGothic Lt BT"/>
        <w:sz w:val="18"/>
      </w:rPr>
    </w:pPr>
  </w:p>
  <w:p w:rsidR="002041A8" w:rsidRDefault="002041A8">
    <w:pPr>
      <w:pStyle w:val="Header"/>
      <w:rPr>
        <w:rFonts w:ascii="BankGothic Lt BT" w:hAnsi="BankGothic Lt BT"/>
        <w:sz w:val="18"/>
      </w:rPr>
    </w:pPr>
    <w:r>
      <w:rPr>
        <w:rFonts w:ascii="BankGothic Lt BT" w:hAnsi="BankGothic Lt BT"/>
        <w:noProof/>
        <w:sz w:val="18"/>
        <w:lang w:val="en-US" w:eastAsia="en-US"/>
      </w:rPr>
      <w:drawing>
        <wp:anchor distT="0" distB="0" distL="114300" distR="114300" simplePos="0" relativeHeight="251662848" behindDoc="0" locked="0" layoutInCell="1" allowOverlap="1">
          <wp:simplePos x="0" y="0"/>
          <wp:positionH relativeFrom="column">
            <wp:posOffset>4052570</wp:posOffset>
          </wp:positionH>
          <wp:positionV relativeFrom="paragraph">
            <wp:posOffset>98425</wp:posOffset>
          </wp:positionV>
          <wp:extent cx="1708785" cy="640715"/>
          <wp:effectExtent l="2540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TEC-LOGO+Text_rot.eps"/>
                  <pic:cNvPicPr/>
                </pic:nvPicPr>
                <pic:blipFill>
                  <a:blip r:embed="rId1"/>
                  <a:stretch>
                    <a:fillRect/>
                  </a:stretch>
                </pic:blipFill>
                <pic:spPr>
                  <a:xfrm>
                    <a:off x="0" y="0"/>
                    <a:ext cx="1708785" cy="640715"/>
                  </a:xfrm>
                  <a:prstGeom prst="rect">
                    <a:avLst/>
                  </a:prstGeom>
                </pic:spPr>
              </pic:pic>
            </a:graphicData>
          </a:graphic>
        </wp:anchor>
      </w:drawing>
    </w:r>
  </w:p>
  <w:p w:rsidR="002041A8" w:rsidRDefault="002041A8">
    <w:pPr>
      <w:pStyle w:val="Header"/>
      <w:rPr>
        <w:rFonts w:ascii="BankGothic Lt BT" w:hAnsi="BankGothic Lt BT"/>
        <w:sz w:val="18"/>
      </w:rPr>
    </w:pPr>
    <w:r w:rsidRPr="00920AB3">
      <w:rPr>
        <w:rFonts w:ascii="BankGothic Lt BT" w:hAnsi="BankGothic Lt BT"/>
        <w:noProof/>
        <w:sz w:val="20"/>
      </w:rPr>
      <w:pict>
        <v:shapetype id="_x0000_t202" coordsize="21600,21600" o:spt="202" path="m0,0l0,21600,21600,21600,21600,0xe">
          <v:stroke joinstyle="miter"/>
          <v:path gradientshapeok="t" o:connecttype="rect"/>
        </v:shapetype>
        <v:shape id="Text Box 9" o:spid="_x0000_s4099" type="#_x0000_t202" style="position:absolute;margin-left:-8.55pt;margin-top:5.95pt;width:316.35pt;height:6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0SygwIAAA8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" stroked="f">
          <v:textbox style="mso-next-textbox:#Text Box 9">
            <w:txbxContent>
              <w:p w:rsidR="002041A8" w:rsidRPr="002769C4" w:rsidRDefault="002041A8">
                <w:pPr>
                  <w:pStyle w:val="Header"/>
                  <w:tabs>
                    <w:tab w:val="clear" w:pos="4536"/>
                    <w:tab w:val="clear" w:pos="9072"/>
                  </w:tabs>
                  <w:rPr>
                    <w:rFonts w:ascii="Arial" w:hAnsi="Arial" w:cs="Arial"/>
                  </w:rPr>
                </w:pPr>
                <w:r w:rsidRPr="002769C4">
                  <w:rPr>
                    <w:rFonts w:ascii="Arial" w:hAnsi="Arial" w:cs="Arial"/>
                    <w:b/>
                    <w:bCs/>
                    <w:sz w:val="44"/>
                  </w:rPr>
                  <w:t>PRESSEMITTEILUNG</w:t>
                </w:r>
                <w:r w:rsidRPr="002769C4">
                  <w:rPr>
                    <w:rFonts w:ascii="Arial" w:hAnsi="Arial" w:cs="Arial"/>
                  </w:rPr>
                  <w:br/>
                  <w:t>Zur Veröffentlichung am 04.05.2017</w:t>
                </w:r>
              </w:p>
            </w:txbxContent>
          </v:textbox>
        </v:shape>
      </w:pict>
    </w:r>
  </w:p>
  <w:p w:rsidR="002041A8" w:rsidRDefault="002041A8">
    <w:pPr>
      <w:pStyle w:val="Header"/>
      <w:rPr>
        <w:rFonts w:ascii="BankGothic Lt BT" w:hAnsi="BankGothic Lt BT"/>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D6DFD"/>
    <w:multiLevelType w:val="multilevel"/>
    <w:tmpl w:val="2CC61F30"/>
    <w:lvl w:ilvl="0">
      <w:numFmt w:val="bullet"/>
      <w:lvlText w:val="-"/>
      <w:lvlJc w:val="left"/>
      <w:pPr>
        <w:ind w:left="720" w:hanging="360"/>
      </w:pPr>
      <w:rPr>
        <w:rFonts w:ascii="Cambria" w:eastAsiaTheme="minorHAnsi" w:hAnsi="Cambria"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187B4F63"/>
    <w:multiLevelType w:val="hybridMultilevel"/>
    <w:tmpl w:val="B274B48E"/>
    <w:lvl w:ilvl="0" w:tplc="441EB67C">
      <w:start w:val="1"/>
      <w:numFmt w:val="bullet"/>
      <w:lvlText w:val=""/>
      <w:lvlJc w:val="left"/>
      <w:pPr>
        <w:tabs>
          <w:tab w:val="num" w:pos="380"/>
        </w:tabs>
        <w:ind w:left="380" w:hanging="38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2DE2669F"/>
    <w:multiLevelType w:val="hybridMultilevel"/>
    <w:tmpl w:val="39365D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2E094BA8"/>
    <w:multiLevelType w:val="hybridMultilevel"/>
    <w:tmpl w:val="5FAE2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C06482"/>
    <w:multiLevelType w:val="hybridMultilevel"/>
    <w:tmpl w:val="2CC61F30"/>
    <w:lvl w:ilvl="0" w:tplc="227A107C">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106AB9"/>
    <w:multiLevelType w:val="hybridMultilevel"/>
    <w:tmpl w:val="36AA749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565243ED"/>
    <w:multiLevelType w:val="hybridMultilevel"/>
    <w:tmpl w:val="23143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056F8D"/>
    <w:multiLevelType w:val="hybridMultilevel"/>
    <w:tmpl w:val="7E6C61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79463861"/>
    <w:multiLevelType w:val="multilevel"/>
    <w:tmpl w:val="2CC61F30"/>
    <w:lvl w:ilvl="0">
      <w:numFmt w:val="bullet"/>
      <w:lvlText w:val="-"/>
      <w:lvlJc w:val="left"/>
      <w:pPr>
        <w:ind w:left="720" w:hanging="360"/>
      </w:pPr>
      <w:rPr>
        <w:rFonts w:ascii="Cambria" w:eastAsiaTheme="minorHAnsi" w:hAnsi="Cambria" w:cstheme="minorBid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1"/>
  </w:num>
  <w:num w:numId="5">
    <w:abstractNumId w:val="4"/>
  </w:num>
  <w:num w:numId="6">
    <w:abstractNumId w:val="8"/>
  </w:num>
  <w:num w:numId="7">
    <w:abstractNumId w:val="3"/>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oNotTrackMoves/>
  <w:defaultTabStop w:val="708"/>
  <w:hyphenationZone w:val="425"/>
  <w:drawingGridHorizontalSpacing w:val="57"/>
  <w:drawingGridVerticalSpacing w:val="57"/>
  <w:noPunctuationKerning/>
  <w:characterSpacingControl w:val="doNotCompress"/>
  <w:hdrShapeDefaults>
    <o:shapedefaults v:ext="edit" spidmax="4105" fill="f" fillcolor="white" stroke="f">
      <v:fill color="white" on="f"/>
      <v:stroke on="f"/>
    </o:shapedefaults>
    <o:shapelayout v:ext="edit">
      <o:idmap v:ext="edit" data="4"/>
    </o:shapelayout>
  </w:hdrShapeDefaults>
  <w:footnotePr>
    <w:footnote w:id="-1"/>
    <w:footnote w:id="0"/>
  </w:footnotePr>
  <w:endnotePr>
    <w:endnote w:id="-1"/>
    <w:endnote w:id="0"/>
  </w:endnotePr>
  <w:compat/>
  <w:rsids>
    <w:rsidRoot w:val="003527C9"/>
    <w:rsid w:val="00006B5D"/>
    <w:rsid w:val="0000728C"/>
    <w:rsid w:val="00011A95"/>
    <w:rsid w:val="000256C2"/>
    <w:rsid w:val="00026436"/>
    <w:rsid w:val="00040FC6"/>
    <w:rsid w:val="000478FF"/>
    <w:rsid w:val="000839FD"/>
    <w:rsid w:val="000A2E7E"/>
    <w:rsid w:val="000A5444"/>
    <w:rsid w:val="000C055C"/>
    <w:rsid w:val="000C23B8"/>
    <w:rsid w:val="000C2CD4"/>
    <w:rsid w:val="000E102D"/>
    <w:rsid w:val="000E5658"/>
    <w:rsid w:val="000F06E4"/>
    <w:rsid w:val="000F1243"/>
    <w:rsid w:val="00100828"/>
    <w:rsid w:val="0010659D"/>
    <w:rsid w:val="00106A09"/>
    <w:rsid w:val="00117978"/>
    <w:rsid w:val="00117EBB"/>
    <w:rsid w:val="001363D8"/>
    <w:rsid w:val="00141DFB"/>
    <w:rsid w:val="00143C75"/>
    <w:rsid w:val="001555C7"/>
    <w:rsid w:val="00160DF1"/>
    <w:rsid w:val="0016140B"/>
    <w:rsid w:val="00165C83"/>
    <w:rsid w:val="0017035F"/>
    <w:rsid w:val="0017305B"/>
    <w:rsid w:val="0019090F"/>
    <w:rsid w:val="00191316"/>
    <w:rsid w:val="001A6863"/>
    <w:rsid w:val="001D09E4"/>
    <w:rsid w:val="001D5526"/>
    <w:rsid w:val="001E19D1"/>
    <w:rsid w:val="001F5E22"/>
    <w:rsid w:val="002041A8"/>
    <w:rsid w:val="00207FC7"/>
    <w:rsid w:val="00215BB7"/>
    <w:rsid w:val="00235C7F"/>
    <w:rsid w:val="0024580A"/>
    <w:rsid w:val="00254A06"/>
    <w:rsid w:val="002769C4"/>
    <w:rsid w:val="002A54F7"/>
    <w:rsid w:val="002A6CD8"/>
    <w:rsid w:val="002A6FAD"/>
    <w:rsid w:val="002B3B18"/>
    <w:rsid w:val="002B5A31"/>
    <w:rsid w:val="002B5B20"/>
    <w:rsid w:val="002D01B0"/>
    <w:rsid w:val="002E6288"/>
    <w:rsid w:val="002E65C3"/>
    <w:rsid w:val="002F1B89"/>
    <w:rsid w:val="002F4ED3"/>
    <w:rsid w:val="002F4F41"/>
    <w:rsid w:val="00303EC3"/>
    <w:rsid w:val="00312707"/>
    <w:rsid w:val="003162D2"/>
    <w:rsid w:val="003527C9"/>
    <w:rsid w:val="003640FD"/>
    <w:rsid w:val="00366DD7"/>
    <w:rsid w:val="003679A0"/>
    <w:rsid w:val="00374258"/>
    <w:rsid w:val="00374619"/>
    <w:rsid w:val="00377DE0"/>
    <w:rsid w:val="003827FC"/>
    <w:rsid w:val="003A2C5C"/>
    <w:rsid w:val="003A7194"/>
    <w:rsid w:val="003B03FC"/>
    <w:rsid w:val="003B4BD7"/>
    <w:rsid w:val="003C0967"/>
    <w:rsid w:val="003C60F6"/>
    <w:rsid w:val="003D5E17"/>
    <w:rsid w:val="003E73A9"/>
    <w:rsid w:val="003F45D9"/>
    <w:rsid w:val="003F6BAB"/>
    <w:rsid w:val="0044711C"/>
    <w:rsid w:val="004570D6"/>
    <w:rsid w:val="00462BEB"/>
    <w:rsid w:val="004911B3"/>
    <w:rsid w:val="004939B5"/>
    <w:rsid w:val="004B3101"/>
    <w:rsid w:val="004B522B"/>
    <w:rsid w:val="004C2A05"/>
    <w:rsid w:val="004C69B2"/>
    <w:rsid w:val="004C7ABE"/>
    <w:rsid w:val="004F5FF0"/>
    <w:rsid w:val="00500339"/>
    <w:rsid w:val="005154CF"/>
    <w:rsid w:val="0054076F"/>
    <w:rsid w:val="0054272A"/>
    <w:rsid w:val="00556B9A"/>
    <w:rsid w:val="005A4904"/>
    <w:rsid w:val="005A64AF"/>
    <w:rsid w:val="005B32E8"/>
    <w:rsid w:val="005B61F4"/>
    <w:rsid w:val="005C1318"/>
    <w:rsid w:val="005C3991"/>
    <w:rsid w:val="005C6933"/>
    <w:rsid w:val="005D4202"/>
    <w:rsid w:val="00606D00"/>
    <w:rsid w:val="006227AB"/>
    <w:rsid w:val="00637C89"/>
    <w:rsid w:val="0064463D"/>
    <w:rsid w:val="006473C9"/>
    <w:rsid w:val="00653623"/>
    <w:rsid w:val="00677CDE"/>
    <w:rsid w:val="006A7236"/>
    <w:rsid w:val="006B46C5"/>
    <w:rsid w:val="006C1867"/>
    <w:rsid w:val="006E70C4"/>
    <w:rsid w:val="006F76B3"/>
    <w:rsid w:val="0070747A"/>
    <w:rsid w:val="007253B2"/>
    <w:rsid w:val="007335DF"/>
    <w:rsid w:val="00740B6A"/>
    <w:rsid w:val="00742D8E"/>
    <w:rsid w:val="00763B3C"/>
    <w:rsid w:val="00786D67"/>
    <w:rsid w:val="007916D6"/>
    <w:rsid w:val="00791C09"/>
    <w:rsid w:val="007975BD"/>
    <w:rsid w:val="007A3625"/>
    <w:rsid w:val="007C5BC6"/>
    <w:rsid w:val="007E00E1"/>
    <w:rsid w:val="007E0720"/>
    <w:rsid w:val="007E0DE4"/>
    <w:rsid w:val="007E4517"/>
    <w:rsid w:val="007E4D80"/>
    <w:rsid w:val="00811167"/>
    <w:rsid w:val="0083732C"/>
    <w:rsid w:val="0086071B"/>
    <w:rsid w:val="00865045"/>
    <w:rsid w:val="0087010F"/>
    <w:rsid w:val="00872CB8"/>
    <w:rsid w:val="00872DDA"/>
    <w:rsid w:val="0087512B"/>
    <w:rsid w:val="008A3C36"/>
    <w:rsid w:val="008B4105"/>
    <w:rsid w:val="008C1489"/>
    <w:rsid w:val="008C5E46"/>
    <w:rsid w:val="008E7128"/>
    <w:rsid w:val="008F4E63"/>
    <w:rsid w:val="008F6F25"/>
    <w:rsid w:val="00902063"/>
    <w:rsid w:val="00904DF1"/>
    <w:rsid w:val="00906811"/>
    <w:rsid w:val="009205DF"/>
    <w:rsid w:val="00920AB3"/>
    <w:rsid w:val="0093485A"/>
    <w:rsid w:val="00950571"/>
    <w:rsid w:val="00953A00"/>
    <w:rsid w:val="0096028E"/>
    <w:rsid w:val="00964A00"/>
    <w:rsid w:val="009A1368"/>
    <w:rsid w:val="009A1E2E"/>
    <w:rsid w:val="009A7B34"/>
    <w:rsid w:val="009B3FCE"/>
    <w:rsid w:val="009B5DAF"/>
    <w:rsid w:val="009C4A5B"/>
    <w:rsid w:val="009D083C"/>
    <w:rsid w:val="009D206B"/>
    <w:rsid w:val="009D34B3"/>
    <w:rsid w:val="009D562B"/>
    <w:rsid w:val="009F7FB9"/>
    <w:rsid w:val="00A054B4"/>
    <w:rsid w:val="00A17FDA"/>
    <w:rsid w:val="00A3303E"/>
    <w:rsid w:val="00A37BDE"/>
    <w:rsid w:val="00A41AC4"/>
    <w:rsid w:val="00A436CA"/>
    <w:rsid w:val="00A4439C"/>
    <w:rsid w:val="00A85CDE"/>
    <w:rsid w:val="00A92B4E"/>
    <w:rsid w:val="00AB55CD"/>
    <w:rsid w:val="00AD7283"/>
    <w:rsid w:val="00AE2EC8"/>
    <w:rsid w:val="00AF6128"/>
    <w:rsid w:val="00AF6343"/>
    <w:rsid w:val="00B00AC2"/>
    <w:rsid w:val="00B035AA"/>
    <w:rsid w:val="00B10D61"/>
    <w:rsid w:val="00B24156"/>
    <w:rsid w:val="00B34703"/>
    <w:rsid w:val="00B34E57"/>
    <w:rsid w:val="00B37A83"/>
    <w:rsid w:val="00B41E81"/>
    <w:rsid w:val="00B42602"/>
    <w:rsid w:val="00B66CE0"/>
    <w:rsid w:val="00B672B9"/>
    <w:rsid w:val="00B841B2"/>
    <w:rsid w:val="00B93196"/>
    <w:rsid w:val="00B95A1C"/>
    <w:rsid w:val="00B95F40"/>
    <w:rsid w:val="00BB4765"/>
    <w:rsid w:val="00BB505B"/>
    <w:rsid w:val="00BB6C78"/>
    <w:rsid w:val="00BC2253"/>
    <w:rsid w:val="00BC23F7"/>
    <w:rsid w:val="00BC56D9"/>
    <w:rsid w:val="00BC5F4A"/>
    <w:rsid w:val="00BD0CC9"/>
    <w:rsid w:val="00BE7E84"/>
    <w:rsid w:val="00C10DAA"/>
    <w:rsid w:val="00C1551D"/>
    <w:rsid w:val="00C212E3"/>
    <w:rsid w:val="00C721D0"/>
    <w:rsid w:val="00C748DB"/>
    <w:rsid w:val="00C94940"/>
    <w:rsid w:val="00C961A4"/>
    <w:rsid w:val="00CB01D7"/>
    <w:rsid w:val="00CE50F0"/>
    <w:rsid w:val="00D30FFA"/>
    <w:rsid w:val="00D350BE"/>
    <w:rsid w:val="00D52A53"/>
    <w:rsid w:val="00D57079"/>
    <w:rsid w:val="00D66BBA"/>
    <w:rsid w:val="00D6786D"/>
    <w:rsid w:val="00D744DC"/>
    <w:rsid w:val="00D8081B"/>
    <w:rsid w:val="00D84D2F"/>
    <w:rsid w:val="00DA02FF"/>
    <w:rsid w:val="00DB4FA9"/>
    <w:rsid w:val="00DC77A3"/>
    <w:rsid w:val="00DC79FA"/>
    <w:rsid w:val="00DD3317"/>
    <w:rsid w:val="00DD3766"/>
    <w:rsid w:val="00DE3E29"/>
    <w:rsid w:val="00DE6D0F"/>
    <w:rsid w:val="00DF3039"/>
    <w:rsid w:val="00E05773"/>
    <w:rsid w:val="00E07FFE"/>
    <w:rsid w:val="00E149A0"/>
    <w:rsid w:val="00E55E1A"/>
    <w:rsid w:val="00E602E6"/>
    <w:rsid w:val="00E67DF4"/>
    <w:rsid w:val="00EC0798"/>
    <w:rsid w:val="00ED21B7"/>
    <w:rsid w:val="00ED640A"/>
    <w:rsid w:val="00EF3E4F"/>
    <w:rsid w:val="00EF5991"/>
    <w:rsid w:val="00F108A2"/>
    <w:rsid w:val="00F143BE"/>
    <w:rsid w:val="00F16FA0"/>
    <w:rsid w:val="00F60ED6"/>
    <w:rsid w:val="00F64611"/>
    <w:rsid w:val="00F66250"/>
    <w:rsid w:val="00F743EE"/>
    <w:rsid w:val="00F76978"/>
    <w:rsid w:val="00F812B0"/>
    <w:rsid w:val="00F81789"/>
    <w:rsid w:val="00F901D1"/>
    <w:rsid w:val="00FA1BE9"/>
    <w:rsid w:val="00FB0304"/>
    <w:rsid w:val="00FB5BCC"/>
    <w:rsid w:val="00FB628A"/>
    <w:rsid w:val="00FB71AB"/>
    <w:rsid w:val="00FD51B6"/>
    <w:rsid w:val="00FD5DFC"/>
    <w:rsid w:val="00FF2420"/>
    <w:rsid w:val="00FF710A"/>
  </w:rsids>
  <m:mathPr>
    <m:mathFont m:val="Frutiger LT Std 55 Roman"/>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4105"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276"/>
  <w:style w:type="paragraph" w:default="1" w:styleId="Normal">
    <w:name w:val="Normal"/>
    <w:qFormat/>
    <w:rsid w:val="00C721D0"/>
    <w:rPr>
      <w:rFonts w:ascii="Frutiger 55 Roman" w:hAnsi="Frutiger 55 Roman"/>
    </w:rPr>
  </w:style>
  <w:style w:type="paragraph" w:styleId="Heading1">
    <w:name w:val="heading 1"/>
    <w:basedOn w:val="Normal"/>
    <w:next w:val="Normal"/>
    <w:qFormat/>
    <w:rsid w:val="00C721D0"/>
    <w:pPr>
      <w:keepNext/>
      <w:outlineLvl w:val="0"/>
    </w:pPr>
    <w:rPr>
      <w:b/>
      <w:bCs/>
    </w:rPr>
  </w:style>
  <w:style w:type="paragraph" w:styleId="Heading2">
    <w:name w:val="heading 2"/>
    <w:basedOn w:val="Normal"/>
    <w:next w:val="Normal"/>
    <w:qFormat/>
    <w:rsid w:val="00C721D0"/>
    <w:pPr>
      <w:keepNext/>
      <w:spacing w:after="120"/>
      <w:outlineLvl w:val="1"/>
    </w:pPr>
    <w:rPr>
      <w:b/>
      <w:bCs/>
      <w:sz w:val="28"/>
      <w:lang w:val="en-GB"/>
    </w:rPr>
  </w:style>
  <w:style w:type="paragraph" w:styleId="Heading3">
    <w:name w:val="heading 3"/>
    <w:basedOn w:val="Normal"/>
    <w:next w:val="Normal"/>
    <w:qFormat/>
    <w:rsid w:val="00C721D0"/>
    <w:pPr>
      <w:keepNext/>
      <w:outlineLvl w:val="2"/>
    </w:pPr>
    <w:rPr>
      <w:rFonts w:ascii="Arial" w:hAnsi="Arial" w:cs="Arial"/>
      <w:b/>
      <w:bCs/>
      <w:color w:val="000080"/>
      <w:sz w:val="28"/>
      <w:szCs w:val="18"/>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
    <w:name w:val="Body Text"/>
    <w:basedOn w:val="Normal"/>
    <w:semiHidden/>
    <w:rsid w:val="00C721D0"/>
    <w:pPr>
      <w:spacing w:after="120"/>
    </w:pPr>
    <w:rPr>
      <w:b/>
      <w:bCs/>
      <w:lang w:val="en-GB"/>
    </w:rPr>
  </w:style>
  <w:style w:type="paragraph" w:styleId="Header">
    <w:name w:val="header"/>
    <w:basedOn w:val="Normal"/>
    <w:semiHidden/>
    <w:rsid w:val="00C721D0"/>
    <w:pPr>
      <w:tabs>
        <w:tab w:val="center" w:pos="4536"/>
        <w:tab w:val="right" w:pos="9072"/>
      </w:tabs>
    </w:pPr>
  </w:style>
  <w:style w:type="paragraph" w:styleId="Footer">
    <w:name w:val="footer"/>
    <w:basedOn w:val="Normal"/>
    <w:semiHidden/>
    <w:rsid w:val="00C721D0"/>
    <w:pPr>
      <w:tabs>
        <w:tab w:val="center" w:pos="4536"/>
        <w:tab w:val="right" w:pos="9072"/>
      </w:tabs>
    </w:pPr>
  </w:style>
  <w:style w:type="character" w:styleId="Hyperlink">
    <w:name w:val="Hyperlink"/>
    <w:semiHidden/>
    <w:rsid w:val="00B93196"/>
    <w:rPr>
      <w:color w:val="FF0000"/>
      <w:u w:val="single"/>
    </w:rPr>
  </w:style>
  <w:style w:type="paragraph" w:styleId="NormalWeb">
    <w:name w:val="Normal (Web)"/>
    <w:basedOn w:val="Normal"/>
    <w:semiHidden/>
    <w:rsid w:val="00C721D0"/>
    <w:pPr>
      <w:spacing w:before="100" w:beforeAutospacing="1" w:after="100" w:afterAutospacing="1"/>
    </w:pPr>
    <w:rPr>
      <w:rFonts w:ascii="Times New Roman" w:hAnsi="Times New Roman"/>
    </w:rPr>
  </w:style>
  <w:style w:type="character" w:styleId="FollowedHyperlink">
    <w:name w:val="FollowedHyperlink"/>
    <w:semiHidden/>
    <w:rsid w:val="00C721D0"/>
    <w:rPr>
      <w:color w:val="800080"/>
      <w:u w:val="single"/>
    </w:rPr>
  </w:style>
  <w:style w:type="paragraph" w:styleId="BodyText2">
    <w:name w:val="Body Text 2"/>
    <w:basedOn w:val="Normal"/>
    <w:semiHidden/>
    <w:rsid w:val="00C721D0"/>
    <w:pPr>
      <w:spacing w:after="120"/>
    </w:pPr>
    <w:rPr>
      <w:rFonts w:ascii="Arial" w:hAnsi="Arial"/>
      <w:sz w:val="20"/>
      <w:lang w:val="en-GB"/>
    </w:rPr>
  </w:style>
  <w:style w:type="paragraph" w:styleId="BodyText3">
    <w:name w:val="Body Text 3"/>
    <w:basedOn w:val="Normal"/>
    <w:semiHidden/>
    <w:rsid w:val="00C721D0"/>
    <w:rPr>
      <w:b/>
      <w:bCs/>
      <w:color w:val="000080"/>
      <w:sz w:val="28"/>
    </w:rPr>
  </w:style>
  <w:style w:type="paragraph" w:customStyle="1" w:styleId="Noparagraphstyle">
    <w:name w:val="[No paragraph style]"/>
    <w:rsid w:val="00C721D0"/>
    <w:pPr>
      <w:autoSpaceDE w:val="0"/>
      <w:autoSpaceDN w:val="0"/>
      <w:adjustRightInd w:val="0"/>
      <w:spacing w:line="288" w:lineRule="auto"/>
      <w:textAlignment w:val="center"/>
    </w:pPr>
    <w:rPr>
      <w:color w:val="000000"/>
    </w:rPr>
  </w:style>
  <w:style w:type="character" w:styleId="Strong">
    <w:name w:val="Strong"/>
    <w:uiPriority w:val="22"/>
    <w:qFormat/>
    <w:rsid w:val="00C721D0"/>
    <w:rPr>
      <w:b/>
      <w:bCs/>
    </w:rPr>
  </w:style>
  <w:style w:type="paragraph" w:styleId="BalloonText">
    <w:name w:val="Balloon Text"/>
    <w:basedOn w:val="Normal"/>
    <w:link w:val="BalloonTextChar"/>
    <w:uiPriority w:val="99"/>
    <w:semiHidden/>
    <w:unhideWhenUsed/>
    <w:rsid w:val="003A7194"/>
    <w:rPr>
      <w:rFonts w:ascii="Tahoma" w:hAnsi="Tahoma" w:cs="Tahoma"/>
      <w:sz w:val="16"/>
      <w:szCs w:val="16"/>
    </w:rPr>
  </w:style>
  <w:style w:type="character" w:customStyle="1" w:styleId="BalloonTextChar">
    <w:name w:val="Balloon Text Char"/>
    <w:basedOn w:val="DefaultParagraphFont"/>
    <w:link w:val="BalloonText"/>
    <w:uiPriority w:val="99"/>
    <w:semiHidden/>
    <w:rsid w:val="003A71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267"/>
  <w:style w:type="paragraph" w:default="1" w:styleId="Standard">
    <w:name w:val="Normal"/>
    <w:qFormat/>
    <w:rsid w:val="00C721D0"/>
    <w:rPr>
      <w:rFonts w:ascii="Frutiger 55 Roman" w:hAnsi="Frutiger 55 Roman"/>
    </w:rPr>
  </w:style>
  <w:style w:type="paragraph" w:styleId="berschrift1">
    <w:name w:val="heading 1"/>
    <w:basedOn w:val="Standard"/>
    <w:next w:val="Standard"/>
    <w:qFormat/>
    <w:rsid w:val="00C721D0"/>
    <w:pPr>
      <w:keepNext/>
      <w:outlineLvl w:val="0"/>
    </w:pPr>
    <w:rPr>
      <w:b/>
      <w:bCs/>
    </w:rPr>
  </w:style>
  <w:style w:type="paragraph" w:styleId="berschrift2">
    <w:name w:val="heading 2"/>
    <w:basedOn w:val="Standard"/>
    <w:next w:val="Standard"/>
    <w:qFormat/>
    <w:rsid w:val="00C721D0"/>
    <w:pPr>
      <w:keepNext/>
      <w:spacing w:after="120"/>
      <w:outlineLvl w:val="1"/>
    </w:pPr>
    <w:rPr>
      <w:b/>
      <w:bCs/>
      <w:sz w:val="28"/>
      <w:lang w:val="en-GB"/>
    </w:rPr>
  </w:style>
  <w:style w:type="paragraph" w:styleId="berschrift3">
    <w:name w:val="heading 3"/>
    <w:basedOn w:val="Standard"/>
    <w:next w:val="Standard"/>
    <w:qFormat/>
    <w:rsid w:val="00C721D0"/>
    <w:pPr>
      <w:keepNext/>
      <w:outlineLvl w:val="2"/>
    </w:pPr>
    <w:rPr>
      <w:rFonts w:ascii="Arial" w:hAnsi="Arial" w:cs="Arial"/>
      <w:b/>
      <w:bCs/>
      <w:color w:val="000080"/>
      <w:sz w:val="2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C721D0"/>
    <w:pPr>
      <w:spacing w:after="120"/>
    </w:pPr>
    <w:rPr>
      <w:b/>
      <w:bCs/>
      <w:lang w:val="en-GB"/>
    </w:rPr>
  </w:style>
  <w:style w:type="paragraph" w:styleId="Kopfzeile">
    <w:name w:val="header"/>
    <w:basedOn w:val="Standard"/>
    <w:semiHidden/>
    <w:rsid w:val="00C721D0"/>
    <w:pPr>
      <w:tabs>
        <w:tab w:val="center" w:pos="4536"/>
        <w:tab w:val="right" w:pos="9072"/>
      </w:tabs>
    </w:pPr>
  </w:style>
  <w:style w:type="paragraph" w:styleId="Fuzeile">
    <w:name w:val="footer"/>
    <w:basedOn w:val="Standard"/>
    <w:semiHidden/>
    <w:rsid w:val="00C721D0"/>
    <w:pPr>
      <w:tabs>
        <w:tab w:val="center" w:pos="4536"/>
        <w:tab w:val="right" w:pos="9072"/>
      </w:tabs>
    </w:pPr>
  </w:style>
  <w:style w:type="character" w:styleId="Hyperlink">
    <w:name w:val="Hyperlink"/>
    <w:semiHidden/>
    <w:rsid w:val="00B93196"/>
    <w:rPr>
      <w:color w:val="FF0000"/>
      <w:u w:val="single"/>
    </w:rPr>
  </w:style>
  <w:style w:type="paragraph" w:styleId="StandardWeb">
    <w:name w:val="Normal (Web)"/>
    <w:basedOn w:val="Standard"/>
    <w:semiHidden/>
    <w:rsid w:val="00C721D0"/>
    <w:pPr>
      <w:spacing w:before="100" w:beforeAutospacing="1" w:after="100" w:afterAutospacing="1"/>
    </w:pPr>
    <w:rPr>
      <w:rFonts w:ascii="Times New Roman" w:hAnsi="Times New Roman"/>
    </w:rPr>
  </w:style>
  <w:style w:type="character" w:styleId="BesuchterHyperlink">
    <w:name w:val="FollowedHyperlink"/>
    <w:semiHidden/>
    <w:rsid w:val="00C721D0"/>
    <w:rPr>
      <w:color w:val="800080"/>
      <w:u w:val="single"/>
    </w:rPr>
  </w:style>
  <w:style w:type="paragraph" w:styleId="Textkrper2">
    <w:name w:val="Body Text 2"/>
    <w:basedOn w:val="Standard"/>
    <w:semiHidden/>
    <w:rsid w:val="00C721D0"/>
    <w:pPr>
      <w:spacing w:after="120"/>
    </w:pPr>
    <w:rPr>
      <w:rFonts w:ascii="Arial" w:hAnsi="Arial"/>
      <w:sz w:val="20"/>
      <w:lang w:val="en-GB"/>
    </w:rPr>
  </w:style>
  <w:style w:type="paragraph" w:styleId="Textkrper3">
    <w:name w:val="Body Text 3"/>
    <w:basedOn w:val="Standard"/>
    <w:semiHidden/>
    <w:rsid w:val="00C721D0"/>
    <w:rPr>
      <w:b/>
      <w:bCs/>
      <w:color w:val="000080"/>
      <w:sz w:val="28"/>
    </w:rPr>
  </w:style>
  <w:style w:type="paragraph" w:customStyle="1" w:styleId="Noparagraphstyle">
    <w:name w:val="[No paragraph style]"/>
    <w:rsid w:val="00C721D0"/>
    <w:pPr>
      <w:autoSpaceDE w:val="0"/>
      <w:autoSpaceDN w:val="0"/>
      <w:adjustRightInd w:val="0"/>
      <w:spacing w:line="288" w:lineRule="auto"/>
      <w:textAlignment w:val="center"/>
    </w:pPr>
    <w:rPr>
      <w:color w:val="000000"/>
    </w:rPr>
  </w:style>
  <w:style w:type="character" w:styleId="Fett">
    <w:name w:val="Strong"/>
    <w:uiPriority w:val="22"/>
    <w:qFormat/>
    <w:rsid w:val="00C721D0"/>
    <w:rPr>
      <w:b/>
      <w:bCs/>
    </w:rPr>
  </w:style>
  <w:style w:type="paragraph" w:styleId="Sprechblasentext">
    <w:name w:val="Balloon Text"/>
    <w:basedOn w:val="Standard"/>
    <w:link w:val="SprechblasentextZchn"/>
    <w:uiPriority w:val="99"/>
    <w:semiHidden/>
    <w:unhideWhenUsed/>
    <w:rsid w:val="003A719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71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7510282">
      <w:bodyDiv w:val="1"/>
      <w:marLeft w:val="0"/>
      <w:marRight w:val="0"/>
      <w:marTop w:val="0"/>
      <w:marBottom w:val="0"/>
      <w:divBdr>
        <w:top w:val="none" w:sz="0" w:space="0" w:color="auto"/>
        <w:left w:val="none" w:sz="0" w:space="0" w:color="auto"/>
        <w:bottom w:val="none" w:sz="0" w:space="0" w:color="auto"/>
        <w:right w:val="none" w:sz="0" w:space="0" w:color="auto"/>
      </w:divBdr>
    </w:div>
    <w:div w:id="478225671">
      <w:bodyDiv w:val="1"/>
      <w:marLeft w:val="0"/>
      <w:marRight w:val="0"/>
      <w:marTop w:val="0"/>
      <w:marBottom w:val="0"/>
      <w:divBdr>
        <w:top w:val="none" w:sz="0" w:space="0" w:color="auto"/>
        <w:left w:val="none" w:sz="0" w:space="0" w:color="auto"/>
        <w:bottom w:val="none" w:sz="0" w:space="0" w:color="auto"/>
        <w:right w:val="none" w:sz="0" w:space="0" w:color="auto"/>
      </w:divBdr>
    </w:div>
    <w:div w:id="661279331">
      <w:bodyDiv w:val="1"/>
      <w:marLeft w:val="0"/>
      <w:marRight w:val="0"/>
      <w:marTop w:val="0"/>
      <w:marBottom w:val="0"/>
      <w:divBdr>
        <w:top w:val="none" w:sz="0" w:space="0" w:color="auto"/>
        <w:left w:val="none" w:sz="0" w:space="0" w:color="auto"/>
        <w:bottom w:val="none" w:sz="0" w:space="0" w:color="auto"/>
        <w:right w:val="none" w:sz="0" w:space="0" w:color="auto"/>
      </w:divBdr>
    </w:div>
    <w:div w:id="741298683">
      <w:bodyDiv w:val="1"/>
      <w:marLeft w:val="0"/>
      <w:marRight w:val="0"/>
      <w:marTop w:val="0"/>
      <w:marBottom w:val="0"/>
      <w:divBdr>
        <w:top w:val="none" w:sz="0" w:space="0" w:color="auto"/>
        <w:left w:val="none" w:sz="0" w:space="0" w:color="auto"/>
        <w:bottom w:val="none" w:sz="0" w:space="0" w:color="auto"/>
        <w:right w:val="none" w:sz="0" w:space="0" w:color="auto"/>
      </w:divBdr>
    </w:div>
    <w:div w:id="757872259">
      <w:bodyDiv w:val="1"/>
      <w:marLeft w:val="0"/>
      <w:marRight w:val="0"/>
      <w:marTop w:val="0"/>
      <w:marBottom w:val="0"/>
      <w:divBdr>
        <w:top w:val="none" w:sz="0" w:space="0" w:color="auto"/>
        <w:left w:val="none" w:sz="0" w:space="0" w:color="auto"/>
        <w:bottom w:val="none" w:sz="0" w:space="0" w:color="auto"/>
        <w:right w:val="none" w:sz="0" w:space="0" w:color="auto"/>
      </w:divBdr>
      <w:divsChild>
        <w:div w:id="1762988043">
          <w:marLeft w:val="0"/>
          <w:marRight w:val="0"/>
          <w:marTop w:val="0"/>
          <w:marBottom w:val="0"/>
          <w:divBdr>
            <w:top w:val="none" w:sz="0" w:space="0" w:color="auto"/>
            <w:left w:val="none" w:sz="0" w:space="0" w:color="auto"/>
            <w:bottom w:val="none" w:sz="0" w:space="0" w:color="auto"/>
            <w:right w:val="none" w:sz="0" w:space="0" w:color="auto"/>
          </w:divBdr>
        </w:div>
        <w:div w:id="2142915719">
          <w:marLeft w:val="0"/>
          <w:marRight w:val="0"/>
          <w:marTop w:val="0"/>
          <w:marBottom w:val="0"/>
          <w:divBdr>
            <w:top w:val="none" w:sz="0" w:space="0" w:color="auto"/>
            <w:left w:val="none" w:sz="0" w:space="0" w:color="auto"/>
            <w:bottom w:val="none" w:sz="0" w:space="0" w:color="auto"/>
            <w:right w:val="none" w:sz="0" w:space="0" w:color="auto"/>
          </w:divBdr>
        </w:div>
        <w:div w:id="50345451">
          <w:marLeft w:val="0"/>
          <w:marRight w:val="0"/>
          <w:marTop w:val="0"/>
          <w:marBottom w:val="0"/>
          <w:divBdr>
            <w:top w:val="none" w:sz="0" w:space="0" w:color="auto"/>
            <w:left w:val="none" w:sz="0" w:space="0" w:color="auto"/>
            <w:bottom w:val="none" w:sz="0" w:space="0" w:color="auto"/>
            <w:right w:val="none" w:sz="0" w:space="0" w:color="auto"/>
          </w:divBdr>
        </w:div>
        <w:div w:id="217204285">
          <w:marLeft w:val="0"/>
          <w:marRight w:val="0"/>
          <w:marTop w:val="0"/>
          <w:marBottom w:val="0"/>
          <w:divBdr>
            <w:top w:val="none" w:sz="0" w:space="0" w:color="auto"/>
            <w:left w:val="none" w:sz="0" w:space="0" w:color="auto"/>
            <w:bottom w:val="none" w:sz="0" w:space="0" w:color="auto"/>
            <w:right w:val="none" w:sz="0" w:space="0" w:color="auto"/>
          </w:divBdr>
        </w:div>
        <w:div w:id="852301320">
          <w:marLeft w:val="0"/>
          <w:marRight w:val="0"/>
          <w:marTop w:val="0"/>
          <w:marBottom w:val="0"/>
          <w:divBdr>
            <w:top w:val="none" w:sz="0" w:space="0" w:color="auto"/>
            <w:left w:val="none" w:sz="0" w:space="0" w:color="auto"/>
            <w:bottom w:val="none" w:sz="0" w:space="0" w:color="auto"/>
            <w:right w:val="none" w:sz="0" w:space="0" w:color="auto"/>
          </w:divBdr>
        </w:div>
        <w:div w:id="1104350549">
          <w:marLeft w:val="0"/>
          <w:marRight w:val="0"/>
          <w:marTop w:val="0"/>
          <w:marBottom w:val="0"/>
          <w:divBdr>
            <w:top w:val="none" w:sz="0" w:space="0" w:color="auto"/>
            <w:left w:val="none" w:sz="0" w:space="0" w:color="auto"/>
            <w:bottom w:val="none" w:sz="0" w:space="0" w:color="auto"/>
            <w:right w:val="none" w:sz="0" w:space="0" w:color="auto"/>
          </w:divBdr>
        </w:div>
        <w:div w:id="1956449473">
          <w:marLeft w:val="0"/>
          <w:marRight w:val="0"/>
          <w:marTop w:val="0"/>
          <w:marBottom w:val="0"/>
          <w:divBdr>
            <w:top w:val="none" w:sz="0" w:space="0" w:color="auto"/>
            <w:left w:val="none" w:sz="0" w:space="0" w:color="auto"/>
            <w:bottom w:val="none" w:sz="0" w:space="0" w:color="auto"/>
            <w:right w:val="none" w:sz="0" w:space="0" w:color="auto"/>
          </w:divBdr>
        </w:div>
        <w:div w:id="1534027869">
          <w:marLeft w:val="0"/>
          <w:marRight w:val="0"/>
          <w:marTop w:val="0"/>
          <w:marBottom w:val="0"/>
          <w:divBdr>
            <w:top w:val="none" w:sz="0" w:space="0" w:color="auto"/>
            <w:left w:val="none" w:sz="0" w:space="0" w:color="auto"/>
            <w:bottom w:val="none" w:sz="0" w:space="0" w:color="auto"/>
            <w:right w:val="none" w:sz="0" w:space="0" w:color="auto"/>
          </w:divBdr>
        </w:div>
        <w:div w:id="1613898899">
          <w:marLeft w:val="0"/>
          <w:marRight w:val="0"/>
          <w:marTop w:val="0"/>
          <w:marBottom w:val="0"/>
          <w:divBdr>
            <w:top w:val="none" w:sz="0" w:space="0" w:color="auto"/>
            <w:left w:val="none" w:sz="0" w:space="0" w:color="auto"/>
            <w:bottom w:val="none" w:sz="0" w:space="0" w:color="auto"/>
            <w:right w:val="none" w:sz="0" w:space="0" w:color="auto"/>
          </w:divBdr>
        </w:div>
      </w:divsChild>
    </w:div>
    <w:div w:id="827669998">
      <w:bodyDiv w:val="1"/>
      <w:marLeft w:val="0"/>
      <w:marRight w:val="0"/>
      <w:marTop w:val="0"/>
      <w:marBottom w:val="0"/>
      <w:divBdr>
        <w:top w:val="none" w:sz="0" w:space="0" w:color="auto"/>
        <w:left w:val="none" w:sz="0" w:space="0" w:color="auto"/>
        <w:bottom w:val="none" w:sz="0" w:space="0" w:color="auto"/>
        <w:right w:val="none" w:sz="0" w:space="0" w:color="auto"/>
      </w:divBdr>
    </w:div>
    <w:div w:id="864637881">
      <w:bodyDiv w:val="1"/>
      <w:marLeft w:val="0"/>
      <w:marRight w:val="0"/>
      <w:marTop w:val="0"/>
      <w:marBottom w:val="0"/>
      <w:divBdr>
        <w:top w:val="none" w:sz="0" w:space="0" w:color="auto"/>
        <w:left w:val="none" w:sz="0" w:space="0" w:color="auto"/>
        <w:bottom w:val="none" w:sz="0" w:space="0" w:color="auto"/>
        <w:right w:val="none" w:sz="0" w:space="0" w:color="auto"/>
      </w:divBdr>
    </w:div>
    <w:div w:id="1125857252">
      <w:bodyDiv w:val="1"/>
      <w:marLeft w:val="0"/>
      <w:marRight w:val="0"/>
      <w:marTop w:val="0"/>
      <w:marBottom w:val="0"/>
      <w:divBdr>
        <w:top w:val="none" w:sz="0" w:space="0" w:color="auto"/>
        <w:left w:val="none" w:sz="0" w:space="0" w:color="auto"/>
        <w:bottom w:val="none" w:sz="0" w:space="0" w:color="auto"/>
        <w:right w:val="none" w:sz="0" w:space="0" w:color="auto"/>
      </w:divBdr>
    </w:div>
    <w:div w:id="1341541418">
      <w:bodyDiv w:val="1"/>
      <w:marLeft w:val="0"/>
      <w:marRight w:val="0"/>
      <w:marTop w:val="0"/>
      <w:marBottom w:val="0"/>
      <w:divBdr>
        <w:top w:val="none" w:sz="0" w:space="0" w:color="auto"/>
        <w:left w:val="none" w:sz="0" w:space="0" w:color="auto"/>
        <w:bottom w:val="none" w:sz="0" w:space="0" w:color="auto"/>
        <w:right w:val="none" w:sz="0" w:space="0" w:color="auto"/>
      </w:divBdr>
    </w:div>
    <w:div w:id="1378234820">
      <w:bodyDiv w:val="1"/>
      <w:marLeft w:val="0"/>
      <w:marRight w:val="0"/>
      <w:marTop w:val="0"/>
      <w:marBottom w:val="0"/>
      <w:divBdr>
        <w:top w:val="none" w:sz="0" w:space="0" w:color="auto"/>
        <w:left w:val="none" w:sz="0" w:space="0" w:color="auto"/>
        <w:bottom w:val="none" w:sz="0" w:space="0" w:color="auto"/>
        <w:right w:val="none" w:sz="0" w:space="0" w:color="auto"/>
      </w:divBdr>
    </w:div>
    <w:div w:id="1506164057">
      <w:bodyDiv w:val="1"/>
      <w:marLeft w:val="0"/>
      <w:marRight w:val="0"/>
      <w:marTop w:val="0"/>
      <w:marBottom w:val="0"/>
      <w:divBdr>
        <w:top w:val="none" w:sz="0" w:space="0" w:color="auto"/>
        <w:left w:val="none" w:sz="0" w:space="0" w:color="auto"/>
        <w:bottom w:val="none" w:sz="0" w:space="0" w:color="auto"/>
        <w:right w:val="none" w:sz="0" w:space="0" w:color="auto"/>
      </w:divBdr>
      <w:divsChild>
        <w:div w:id="1752311413">
          <w:marLeft w:val="0"/>
          <w:marRight w:val="0"/>
          <w:marTop w:val="0"/>
          <w:marBottom w:val="0"/>
          <w:divBdr>
            <w:top w:val="none" w:sz="0" w:space="0" w:color="auto"/>
            <w:left w:val="none" w:sz="0" w:space="0" w:color="auto"/>
            <w:bottom w:val="none" w:sz="0" w:space="0" w:color="auto"/>
            <w:right w:val="none" w:sz="0" w:space="0" w:color="auto"/>
          </w:divBdr>
        </w:div>
        <w:div w:id="1623459170">
          <w:marLeft w:val="0"/>
          <w:marRight w:val="0"/>
          <w:marTop w:val="0"/>
          <w:marBottom w:val="0"/>
          <w:divBdr>
            <w:top w:val="none" w:sz="0" w:space="0" w:color="auto"/>
            <w:left w:val="none" w:sz="0" w:space="0" w:color="auto"/>
            <w:bottom w:val="none" w:sz="0" w:space="0" w:color="auto"/>
            <w:right w:val="none" w:sz="0" w:space="0" w:color="auto"/>
          </w:divBdr>
        </w:div>
        <w:div w:id="303241466">
          <w:marLeft w:val="0"/>
          <w:marRight w:val="0"/>
          <w:marTop w:val="0"/>
          <w:marBottom w:val="0"/>
          <w:divBdr>
            <w:top w:val="none" w:sz="0" w:space="0" w:color="auto"/>
            <w:left w:val="none" w:sz="0" w:space="0" w:color="auto"/>
            <w:bottom w:val="none" w:sz="0" w:space="0" w:color="auto"/>
            <w:right w:val="none" w:sz="0" w:space="0" w:color="auto"/>
          </w:divBdr>
        </w:div>
        <w:div w:id="1263493176">
          <w:marLeft w:val="0"/>
          <w:marRight w:val="0"/>
          <w:marTop w:val="0"/>
          <w:marBottom w:val="0"/>
          <w:divBdr>
            <w:top w:val="none" w:sz="0" w:space="0" w:color="auto"/>
            <w:left w:val="none" w:sz="0" w:space="0" w:color="auto"/>
            <w:bottom w:val="none" w:sz="0" w:space="0" w:color="auto"/>
            <w:right w:val="none" w:sz="0" w:space="0" w:color="auto"/>
          </w:divBdr>
        </w:div>
        <w:div w:id="1961374290">
          <w:marLeft w:val="0"/>
          <w:marRight w:val="0"/>
          <w:marTop w:val="0"/>
          <w:marBottom w:val="0"/>
          <w:divBdr>
            <w:top w:val="none" w:sz="0" w:space="0" w:color="auto"/>
            <w:left w:val="none" w:sz="0" w:space="0" w:color="auto"/>
            <w:bottom w:val="none" w:sz="0" w:space="0" w:color="auto"/>
            <w:right w:val="none" w:sz="0" w:space="0" w:color="auto"/>
          </w:divBdr>
        </w:div>
        <w:div w:id="2037728945">
          <w:marLeft w:val="0"/>
          <w:marRight w:val="0"/>
          <w:marTop w:val="0"/>
          <w:marBottom w:val="0"/>
          <w:divBdr>
            <w:top w:val="none" w:sz="0" w:space="0" w:color="auto"/>
            <w:left w:val="none" w:sz="0" w:space="0" w:color="auto"/>
            <w:bottom w:val="none" w:sz="0" w:space="0" w:color="auto"/>
            <w:right w:val="none" w:sz="0" w:space="0" w:color="auto"/>
          </w:divBdr>
        </w:div>
        <w:div w:id="344749977">
          <w:marLeft w:val="0"/>
          <w:marRight w:val="0"/>
          <w:marTop w:val="0"/>
          <w:marBottom w:val="0"/>
          <w:divBdr>
            <w:top w:val="none" w:sz="0" w:space="0" w:color="auto"/>
            <w:left w:val="none" w:sz="0" w:space="0" w:color="auto"/>
            <w:bottom w:val="none" w:sz="0" w:space="0" w:color="auto"/>
            <w:right w:val="none" w:sz="0" w:space="0" w:color="auto"/>
          </w:divBdr>
        </w:div>
        <w:div w:id="1587304887">
          <w:marLeft w:val="0"/>
          <w:marRight w:val="0"/>
          <w:marTop w:val="0"/>
          <w:marBottom w:val="0"/>
          <w:divBdr>
            <w:top w:val="none" w:sz="0" w:space="0" w:color="auto"/>
            <w:left w:val="none" w:sz="0" w:space="0" w:color="auto"/>
            <w:bottom w:val="none" w:sz="0" w:space="0" w:color="auto"/>
            <w:right w:val="none" w:sz="0" w:space="0" w:color="auto"/>
          </w:divBdr>
        </w:div>
        <w:div w:id="1629819647">
          <w:marLeft w:val="0"/>
          <w:marRight w:val="0"/>
          <w:marTop w:val="0"/>
          <w:marBottom w:val="0"/>
          <w:divBdr>
            <w:top w:val="none" w:sz="0" w:space="0" w:color="auto"/>
            <w:left w:val="none" w:sz="0" w:space="0" w:color="auto"/>
            <w:bottom w:val="none" w:sz="0" w:space="0" w:color="auto"/>
            <w:right w:val="none" w:sz="0" w:space="0" w:color="auto"/>
          </w:divBdr>
        </w:div>
      </w:divsChild>
    </w:div>
    <w:div w:id="1512449203">
      <w:bodyDiv w:val="1"/>
      <w:marLeft w:val="0"/>
      <w:marRight w:val="0"/>
      <w:marTop w:val="0"/>
      <w:marBottom w:val="0"/>
      <w:divBdr>
        <w:top w:val="none" w:sz="0" w:space="0" w:color="auto"/>
        <w:left w:val="none" w:sz="0" w:space="0" w:color="auto"/>
        <w:bottom w:val="none" w:sz="0" w:space="0" w:color="auto"/>
        <w:right w:val="none" w:sz="0" w:space="0" w:color="auto"/>
      </w:divBdr>
    </w:div>
    <w:div w:id="1556041015">
      <w:bodyDiv w:val="1"/>
      <w:marLeft w:val="0"/>
      <w:marRight w:val="0"/>
      <w:marTop w:val="0"/>
      <w:marBottom w:val="0"/>
      <w:divBdr>
        <w:top w:val="none" w:sz="0" w:space="0" w:color="auto"/>
        <w:left w:val="none" w:sz="0" w:space="0" w:color="auto"/>
        <w:bottom w:val="none" w:sz="0" w:space="0" w:color="auto"/>
        <w:right w:val="none" w:sz="0" w:space="0" w:color="auto"/>
      </w:divBdr>
    </w:div>
    <w:div w:id="1626692623">
      <w:bodyDiv w:val="1"/>
      <w:marLeft w:val="0"/>
      <w:marRight w:val="0"/>
      <w:marTop w:val="0"/>
      <w:marBottom w:val="0"/>
      <w:divBdr>
        <w:top w:val="none" w:sz="0" w:space="0" w:color="auto"/>
        <w:left w:val="none" w:sz="0" w:space="0" w:color="auto"/>
        <w:bottom w:val="none" w:sz="0" w:space="0" w:color="auto"/>
        <w:right w:val="none" w:sz="0" w:space="0" w:color="auto"/>
      </w:divBdr>
    </w:div>
    <w:div w:id="1631324124">
      <w:bodyDiv w:val="1"/>
      <w:marLeft w:val="0"/>
      <w:marRight w:val="0"/>
      <w:marTop w:val="0"/>
      <w:marBottom w:val="0"/>
      <w:divBdr>
        <w:top w:val="none" w:sz="0" w:space="0" w:color="auto"/>
        <w:left w:val="none" w:sz="0" w:space="0" w:color="auto"/>
        <w:bottom w:val="none" w:sz="0" w:space="0" w:color="auto"/>
        <w:right w:val="none" w:sz="0" w:space="0" w:color="auto"/>
      </w:divBdr>
    </w:div>
    <w:div w:id="1712534821">
      <w:bodyDiv w:val="1"/>
      <w:marLeft w:val="0"/>
      <w:marRight w:val="0"/>
      <w:marTop w:val="0"/>
      <w:marBottom w:val="0"/>
      <w:divBdr>
        <w:top w:val="none" w:sz="0" w:space="0" w:color="auto"/>
        <w:left w:val="none" w:sz="0" w:space="0" w:color="auto"/>
        <w:bottom w:val="none" w:sz="0" w:space="0" w:color="auto"/>
        <w:right w:val="none" w:sz="0" w:space="0" w:color="auto"/>
      </w:divBdr>
    </w:div>
    <w:div w:id="1800804021">
      <w:bodyDiv w:val="1"/>
      <w:marLeft w:val="0"/>
      <w:marRight w:val="0"/>
      <w:marTop w:val="0"/>
      <w:marBottom w:val="0"/>
      <w:divBdr>
        <w:top w:val="none" w:sz="0" w:space="0" w:color="auto"/>
        <w:left w:val="none" w:sz="0" w:space="0" w:color="auto"/>
        <w:bottom w:val="none" w:sz="0" w:space="0" w:color="auto"/>
        <w:right w:val="none" w:sz="0" w:space="0" w:color="auto"/>
      </w:divBdr>
    </w:div>
    <w:div w:id="1901675416">
      <w:bodyDiv w:val="1"/>
      <w:marLeft w:val="0"/>
      <w:marRight w:val="0"/>
      <w:marTop w:val="0"/>
      <w:marBottom w:val="0"/>
      <w:divBdr>
        <w:top w:val="none" w:sz="0" w:space="0" w:color="auto"/>
        <w:left w:val="none" w:sz="0" w:space="0" w:color="auto"/>
        <w:bottom w:val="none" w:sz="0" w:space="0" w:color="auto"/>
        <w:right w:val="none" w:sz="0" w:space="0" w:color="auto"/>
      </w:divBdr>
      <w:divsChild>
        <w:div w:id="360207402">
          <w:marLeft w:val="0"/>
          <w:marRight w:val="0"/>
          <w:marTop w:val="0"/>
          <w:marBottom w:val="0"/>
          <w:divBdr>
            <w:top w:val="none" w:sz="0" w:space="0" w:color="auto"/>
            <w:left w:val="none" w:sz="0" w:space="0" w:color="auto"/>
            <w:bottom w:val="none" w:sz="0" w:space="0" w:color="auto"/>
            <w:right w:val="none" w:sz="0" w:space="0" w:color="auto"/>
          </w:divBdr>
          <w:divsChild>
            <w:div w:id="906648386">
              <w:marLeft w:val="0"/>
              <w:marRight w:val="0"/>
              <w:marTop w:val="0"/>
              <w:marBottom w:val="0"/>
              <w:divBdr>
                <w:top w:val="none" w:sz="0" w:space="0" w:color="auto"/>
                <w:left w:val="none" w:sz="0" w:space="0" w:color="auto"/>
                <w:bottom w:val="none" w:sz="0" w:space="0" w:color="auto"/>
                <w:right w:val="none" w:sz="0" w:space="0" w:color="auto"/>
              </w:divBdr>
              <w:divsChild>
                <w:div w:id="131132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3132">
      <w:bodyDiv w:val="1"/>
      <w:marLeft w:val="0"/>
      <w:marRight w:val="0"/>
      <w:marTop w:val="0"/>
      <w:marBottom w:val="0"/>
      <w:divBdr>
        <w:top w:val="none" w:sz="0" w:space="0" w:color="auto"/>
        <w:left w:val="none" w:sz="0" w:space="0" w:color="auto"/>
        <w:bottom w:val="none" w:sz="0" w:space="0" w:color="auto"/>
        <w:right w:val="none" w:sz="0" w:space="0" w:color="auto"/>
      </w:divBdr>
    </w:div>
    <w:div w:id="212376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hyperlink" Target="mailto:press@mutec-net.com" TargetMode="External"/><Relationship Id="rId13" Type="http://schemas.openxmlformats.org/officeDocument/2006/relationships/hyperlink" Target="http://www.mutec-net.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mutec-net.com/product_mc-3-plus-usb.php?lng=de" TargetMode="External"/><Relationship Id="rId9" Type="http://schemas.openxmlformats.org/officeDocument/2006/relationships/image" Target="media/image1.jpeg"/><Relationship Id="rId10" Type="http://schemas.openxmlformats.org/officeDocument/2006/relationships/hyperlink" Target="https://mutec-net.com/product_mc-3-plus-usb.php?l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86B58-152D-CB49-8ACF-78F774C1B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536</Words>
  <Characters>3059</Characters>
  <Application>Microsoft Macintosh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FORMAT CHANGER advanced</vt:lpstr>
    </vt:vector>
  </TitlesOfParts>
  <Company>MUTEC GmbH</Company>
  <LinksUpToDate>false</LinksUpToDate>
  <CharactersWithSpaces>3756</CharactersWithSpaces>
  <SharedDoc>false</SharedDoc>
  <HLinks>
    <vt:vector size="48" baseType="variant">
      <vt:variant>
        <vt:i4>4522057</vt:i4>
      </vt:variant>
      <vt:variant>
        <vt:i4>18</vt:i4>
      </vt:variant>
      <vt:variant>
        <vt:i4>0</vt:i4>
      </vt:variant>
      <vt:variant>
        <vt:i4>5</vt:i4>
      </vt:variant>
      <vt:variant>
        <vt:lpwstr>http://www.mutec-net.com/</vt:lpwstr>
      </vt:variant>
      <vt:variant>
        <vt:lpwstr/>
      </vt:variant>
      <vt:variant>
        <vt:i4>6946834</vt:i4>
      </vt:variant>
      <vt:variant>
        <vt:i4>15</vt:i4>
      </vt:variant>
      <vt:variant>
        <vt:i4>0</vt:i4>
      </vt:variant>
      <vt:variant>
        <vt:i4>5</vt:i4>
      </vt:variant>
      <vt:variant>
        <vt:lpwstr>mailto:Press@MUTEC-net.com</vt:lpwstr>
      </vt:variant>
      <vt:variant>
        <vt:lpwstr/>
      </vt:variant>
      <vt:variant>
        <vt:i4>917580</vt:i4>
      </vt:variant>
      <vt:variant>
        <vt:i4>12</vt:i4>
      </vt:variant>
      <vt:variant>
        <vt:i4>0</vt:i4>
      </vt:variant>
      <vt:variant>
        <vt:i4>5</vt:i4>
      </vt:variant>
      <vt:variant>
        <vt:lpwstr>http://www.rolandmusik.de/produkte/Fantom-G8/index.php</vt:lpwstr>
      </vt:variant>
      <vt:variant>
        <vt:lpwstr>anchor</vt:lpwstr>
      </vt:variant>
      <vt:variant>
        <vt:i4>6619245</vt:i4>
      </vt:variant>
      <vt:variant>
        <vt:i4>9</vt:i4>
      </vt:variant>
      <vt:variant>
        <vt:i4>0</vt:i4>
      </vt:variant>
      <vt:variant>
        <vt:i4>5</vt:i4>
      </vt:variant>
      <vt:variant>
        <vt:lpwstr>http://www.rolandmusik.de/</vt:lpwstr>
      </vt:variant>
      <vt:variant>
        <vt:lpwstr/>
      </vt:variant>
      <vt:variant>
        <vt:i4>4522057</vt:i4>
      </vt:variant>
      <vt:variant>
        <vt:i4>6</vt:i4>
      </vt:variant>
      <vt:variant>
        <vt:i4>0</vt:i4>
      </vt:variant>
      <vt:variant>
        <vt:i4>5</vt:i4>
      </vt:variant>
      <vt:variant>
        <vt:lpwstr>http://www.mutec-net.com/</vt:lpwstr>
      </vt:variant>
      <vt:variant>
        <vt:lpwstr/>
      </vt:variant>
      <vt:variant>
        <vt:i4>6946834</vt:i4>
      </vt:variant>
      <vt:variant>
        <vt:i4>3</vt:i4>
      </vt:variant>
      <vt:variant>
        <vt:i4>0</vt:i4>
      </vt:variant>
      <vt:variant>
        <vt:i4>5</vt:i4>
      </vt:variant>
      <vt:variant>
        <vt:lpwstr>mailto:Press@MUTEC-net.com</vt:lpwstr>
      </vt:variant>
      <vt:variant>
        <vt:lpwstr/>
      </vt:variant>
      <vt:variant>
        <vt:i4>6619245</vt:i4>
      </vt:variant>
      <vt:variant>
        <vt:i4>0</vt:i4>
      </vt:variant>
      <vt:variant>
        <vt:i4>0</vt:i4>
      </vt:variant>
      <vt:variant>
        <vt:i4>5</vt:i4>
      </vt:variant>
      <vt:variant>
        <vt:lpwstr>http://www.rolandmusik.de/</vt:lpwstr>
      </vt:variant>
      <vt:variant>
        <vt:lpwstr/>
      </vt:variant>
      <vt:variant>
        <vt:i4>6946834</vt:i4>
      </vt:variant>
      <vt:variant>
        <vt:i4>0</vt:i4>
      </vt:variant>
      <vt:variant>
        <vt:i4>0</vt:i4>
      </vt:variant>
      <vt:variant>
        <vt:i4>5</vt:i4>
      </vt:variant>
      <vt:variant>
        <vt:lpwstr>mailto:press@mutec-net.com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CHANGER advanced</dc:title>
  <dc:creator>Christian Peters</dc:creator>
  <cp:lastModifiedBy>Julian David</cp:lastModifiedBy>
  <cp:revision>3</cp:revision>
  <cp:lastPrinted>2016-07-26T13:07:00Z</cp:lastPrinted>
  <dcterms:created xsi:type="dcterms:W3CDTF">2017-05-03T13:47:00Z</dcterms:created>
  <dcterms:modified xsi:type="dcterms:W3CDTF">2017-05-03T13:51:00Z</dcterms:modified>
</cp:coreProperties>
</file>